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theme/themeOverride1.xml" ContentType="application/vnd.openxmlformats-officedocument.themeOverrid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theme/themeOverride2.xml" ContentType="application/vnd.openxmlformats-officedocument.themeOverrid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theme/themeOverride3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9176E" w:rsidRDefault="00D548B1" w:rsidP="00164FD8">
      <w:pPr>
        <w:jc w:val="center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65.65pt;height:265.65pt">
            <v:imagedata r:id="rId5" o:title="2286_university-of-jordan-en-US"/>
          </v:shape>
        </w:pict>
      </w:r>
    </w:p>
    <w:p w:rsidR="00164FD8" w:rsidRDefault="00164FD8" w:rsidP="00164FD8">
      <w:pPr>
        <w:jc w:val="center"/>
      </w:pPr>
    </w:p>
    <w:p w:rsidR="00164FD8" w:rsidRPr="00164FD8" w:rsidRDefault="00164FD8" w:rsidP="00164FD8">
      <w:pPr>
        <w:spacing w:after="0" w:line="240" w:lineRule="auto"/>
        <w:jc w:val="center"/>
        <w:rPr>
          <w:b/>
          <w:bCs/>
        </w:rPr>
      </w:pPr>
      <w:r w:rsidRPr="00164FD8">
        <w:rPr>
          <w:b/>
          <w:bCs/>
        </w:rPr>
        <w:t xml:space="preserve">University of jordan </w:t>
      </w:r>
    </w:p>
    <w:p w:rsidR="00164FD8" w:rsidRPr="00164FD8" w:rsidRDefault="00164FD8" w:rsidP="00164FD8">
      <w:pPr>
        <w:spacing w:after="0" w:line="240" w:lineRule="auto"/>
        <w:jc w:val="center"/>
        <w:rPr>
          <w:b/>
          <w:bCs/>
        </w:rPr>
      </w:pPr>
      <w:r w:rsidRPr="00164FD8">
        <w:rPr>
          <w:b/>
          <w:bCs/>
        </w:rPr>
        <w:t xml:space="preserve">School of engineering </w:t>
      </w:r>
    </w:p>
    <w:p w:rsidR="00164FD8" w:rsidRPr="00164FD8" w:rsidRDefault="00164FD8" w:rsidP="00164FD8">
      <w:pPr>
        <w:spacing w:after="0" w:line="240" w:lineRule="auto"/>
        <w:jc w:val="center"/>
        <w:rPr>
          <w:b/>
          <w:bCs/>
        </w:rPr>
      </w:pPr>
      <w:r w:rsidRPr="00164FD8">
        <w:rPr>
          <w:b/>
          <w:bCs/>
        </w:rPr>
        <w:t xml:space="preserve">Mechanical department </w:t>
      </w:r>
    </w:p>
    <w:p w:rsidR="00164FD8" w:rsidRDefault="00164FD8" w:rsidP="00164FD8">
      <w:pPr>
        <w:jc w:val="center"/>
      </w:pPr>
    </w:p>
    <w:p w:rsidR="00164FD8" w:rsidRPr="00164FD8" w:rsidRDefault="00164FD8" w:rsidP="00164FD8">
      <w:pPr>
        <w:spacing w:after="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Strength</w:t>
      </w:r>
      <w:r w:rsidRPr="00164FD8">
        <w:rPr>
          <w:b/>
          <w:bCs/>
          <w:sz w:val="24"/>
          <w:szCs w:val="24"/>
        </w:rPr>
        <w:t xml:space="preserve"> lab report </w:t>
      </w:r>
    </w:p>
    <w:p w:rsidR="00164FD8" w:rsidRDefault="005C2D3A" w:rsidP="00164FD8">
      <w:pPr>
        <w:spacing w:after="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Experiment #</w:t>
      </w:r>
      <w:r>
        <w:rPr>
          <w:rFonts w:hint="cs"/>
          <w:b/>
          <w:bCs/>
          <w:sz w:val="24"/>
          <w:szCs w:val="24"/>
          <w:rtl/>
        </w:rPr>
        <w:t>2</w:t>
      </w:r>
      <w:r w:rsidR="00164FD8" w:rsidRPr="00164FD8">
        <w:rPr>
          <w:b/>
          <w:bCs/>
          <w:sz w:val="24"/>
          <w:szCs w:val="24"/>
        </w:rPr>
        <w:t xml:space="preserve"> </w:t>
      </w:r>
    </w:p>
    <w:p w:rsidR="00164FD8" w:rsidRPr="00164FD8" w:rsidRDefault="00164FD8" w:rsidP="00164FD8">
      <w:pPr>
        <w:spacing w:after="0"/>
        <w:jc w:val="center"/>
        <w:rPr>
          <w:b/>
          <w:bCs/>
          <w:sz w:val="24"/>
          <w:szCs w:val="24"/>
        </w:rPr>
      </w:pPr>
    </w:p>
    <w:p w:rsidR="00164FD8" w:rsidRDefault="005C2D3A" w:rsidP="00164FD8">
      <w:pPr>
        <w:jc w:val="center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( torsion</w:t>
      </w:r>
      <w:r w:rsidR="00164FD8" w:rsidRPr="00164FD8">
        <w:rPr>
          <w:b/>
          <w:bCs/>
          <w:sz w:val="28"/>
          <w:szCs w:val="28"/>
          <w:u w:val="single"/>
        </w:rPr>
        <w:t xml:space="preserve"> test )</w:t>
      </w:r>
    </w:p>
    <w:p w:rsidR="00164FD8" w:rsidRDefault="00164FD8" w:rsidP="00164FD8">
      <w:pPr>
        <w:jc w:val="center"/>
        <w:rPr>
          <w:b/>
          <w:bCs/>
          <w:sz w:val="28"/>
          <w:szCs w:val="28"/>
          <w:u w:val="single"/>
        </w:rPr>
      </w:pPr>
    </w:p>
    <w:p w:rsidR="005C2D3A" w:rsidRDefault="005C2D3A">
      <w:pPr>
        <w:rPr>
          <w:b/>
          <w:bCs/>
          <w:sz w:val="24"/>
          <w:szCs w:val="24"/>
        </w:rPr>
      </w:pPr>
      <w:bookmarkStart w:id="0" w:name="_GoBack"/>
      <w:bookmarkEnd w:id="0"/>
      <w:r>
        <w:rPr>
          <w:b/>
          <w:bCs/>
          <w:sz w:val="24"/>
          <w:szCs w:val="24"/>
        </w:rPr>
        <w:br w:type="page"/>
      </w:r>
    </w:p>
    <w:p w:rsidR="00164FD8" w:rsidRPr="00C60AB0" w:rsidRDefault="005C2D3A" w:rsidP="00164FD8">
      <w:pPr>
        <w:rPr>
          <w:b/>
          <w:bCs/>
          <w:sz w:val="28"/>
          <w:szCs w:val="28"/>
        </w:rPr>
      </w:pPr>
      <w:r w:rsidRPr="00C60AB0">
        <w:rPr>
          <w:b/>
          <w:bCs/>
          <w:sz w:val="28"/>
          <w:szCs w:val="28"/>
        </w:rPr>
        <w:lastRenderedPageBreak/>
        <w:t xml:space="preserve">Introduction : </w:t>
      </w:r>
    </w:p>
    <w:p w:rsidR="0070443E" w:rsidRDefault="0070443E" w:rsidP="00164FD8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When torsion is applied to a body , shear stresses will develop in that body (specimen) and as all kind of stresses it will cause deflection</w:t>
      </w:r>
      <w:r w:rsidR="00102D7E">
        <w:rPr>
          <w:b/>
          <w:bCs/>
          <w:sz w:val="24"/>
          <w:szCs w:val="24"/>
        </w:rPr>
        <w:t xml:space="preserve"> (strain)</w:t>
      </w:r>
      <w:r>
        <w:rPr>
          <w:b/>
          <w:bCs/>
          <w:sz w:val="24"/>
          <w:szCs w:val="24"/>
        </w:rPr>
        <w:t xml:space="preserve"> and may even cause failure of the material , that’s why it’s very important to study the behavior of different materials when they are under torsional loads .</w:t>
      </w:r>
    </w:p>
    <w:p w:rsidR="0070443E" w:rsidRDefault="0070443E" w:rsidP="00164FD8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This study is achieved through applying a “Torsion Test” to the material  , which is applied by putting a specimen under different values of torque and using the readings of </w:t>
      </w:r>
      <w:r w:rsidR="00102D7E">
        <w:rPr>
          <w:b/>
          <w:bCs/>
          <w:sz w:val="24"/>
          <w:szCs w:val="24"/>
        </w:rPr>
        <w:t xml:space="preserve">these values with the angle of twist paired to each torque velue , these readings help us plotting the (shear stress-strain diagram) which we use to study the behavior and properties of that material under torsional loads . </w:t>
      </w:r>
    </w:p>
    <w:p w:rsidR="00102D7E" w:rsidRDefault="00102D7E" w:rsidP="00164FD8">
      <w:pPr>
        <w:rPr>
          <w:b/>
          <w:bCs/>
          <w:sz w:val="24"/>
          <w:szCs w:val="24"/>
        </w:rPr>
      </w:pPr>
    </w:p>
    <w:p w:rsidR="00102D7E" w:rsidRDefault="00102D7E" w:rsidP="00164FD8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Objective :</w:t>
      </w:r>
    </w:p>
    <w:p w:rsidR="00102D7E" w:rsidRDefault="00102D7E" w:rsidP="00164FD8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Studying the behavior of materials under torsion and obtaining some of there mechanical properties like : modulus of rigidity , modulus of resilience , modulus of rapture …etc. </w:t>
      </w:r>
    </w:p>
    <w:p w:rsidR="00102D7E" w:rsidRDefault="00102D7E" w:rsidP="00164FD8">
      <w:pPr>
        <w:rPr>
          <w:b/>
          <w:bCs/>
          <w:sz w:val="24"/>
          <w:szCs w:val="24"/>
        </w:rPr>
      </w:pPr>
    </w:p>
    <w:p w:rsidR="00102D7E" w:rsidRDefault="00102D7E" w:rsidP="00164FD8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Procedure : </w:t>
      </w:r>
    </w:p>
    <w:p w:rsidR="00102D7E" w:rsidRDefault="00102D7E" w:rsidP="00164FD8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1-take the dimentions of the specimen and specify the type of the material used </w:t>
      </w:r>
    </w:p>
    <w:p w:rsidR="00102D7E" w:rsidRDefault="00102D7E" w:rsidP="00164FD8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In our experiment we used two specimens : 1-brass (d=8mm , L=76.2mm)</w:t>
      </w:r>
    </w:p>
    <w:p w:rsidR="00102D7E" w:rsidRDefault="00102D7E" w:rsidP="00164FD8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                                                                    2-steel (d=8mm , L=76.2mm)</w:t>
      </w:r>
    </w:p>
    <w:p w:rsidR="00102D7E" w:rsidRDefault="00102D7E" w:rsidP="00164FD8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2- </w:t>
      </w:r>
      <w:r w:rsidR="007C25A8">
        <w:rPr>
          <w:b/>
          <w:bCs/>
          <w:sz w:val="24"/>
          <w:szCs w:val="24"/>
        </w:rPr>
        <w:t xml:space="preserve">locate the specimen between the loading device and the torque measuring device . </w:t>
      </w:r>
    </w:p>
    <w:p w:rsidR="007C25A8" w:rsidRDefault="007C25A8" w:rsidP="00164FD8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3-turn the handwheel to apply the torque and count after each full rotation (360degrees)</w:t>
      </w:r>
    </w:p>
    <w:p w:rsidR="007C25A8" w:rsidRDefault="007C25A8" w:rsidP="007C25A8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4-read out the torque value from the display of the amplifier (take the readings of each torque value with it’s indicated angle of twist) </w:t>
      </w:r>
    </w:p>
    <w:p w:rsidR="007C25A8" w:rsidRDefault="007C25A8" w:rsidP="007C25A8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In our experiment :</w:t>
      </w:r>
    </w:p>
    <w:p w:rsidR="007C25A8" w:rsidRDefault="007C25A8" w:rsidP="007C25A8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For steel 19 readings were taken . </w:t>
      </w:r>
    </w:p>
    <w:p w:rsidR="007C25A8" w:rsidRDefault="007C25A8" w:rsidP="007C25A8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For brass 181 readings were taken .</w:t>
      </w:r>
    </w:p>
    <w:p w:rsidR="007C25A8" w:rsidRDefault="007C25A8" w:rsidP="007C25A8">
      <w:pPr>
        <w:rPr>
          <w:b/>
          <w:bCs/>
          <w:sz w:val="24"/>
          <w:szCs w:val="24"/>
        </w:rPr>
      </w:pPr>
    </w:p>
    <w:p w:rsidR="007C25A8" w:rsidRDefault="007C25A8" w:rsidP="007C25A8">
      <w:pPr>
        <w:rPr>
          <w:b/>
          <w:bCs/>
          <w:sz w:val="24"/>
          <w:szCs w:val="24"/>
        </w:rPr>
      </w:pPr>
    </w:p>
    <w:p w:rsidR="007C25A8" w:rsidRDefault="007C25A8" w:rsidP="007C25A8">
      <w:pPr>
        <w:rPr>
          <w:b/>
          <w:bCs/>
          <w:sz w:val="24"/>
          <w:szCs w:val="24"/>
        </w:rPr>
      </w:pPr>
    </w:p>
    <w:p w:rsidR="007C25A8" w:rsidRDefault="007C25A8" w:rsidP="007C25A8">
      <w:pPr>
        <w:rPr>
          <w:b/>
          <w:bCs/>
          <w:sz w:val="24"/>
          <w:szCs w:val="24"/>
        </w:rPr>
      </w:pPr>
    </w:p>
    <w:p w:rsidR="007C25A8" w:rsidRDefault="007C25A8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br w:type="page"/>
      </w:r>
    </w:p>
    <w:p w:rsidR="007C25A8" w:rsidRDefault="007C25A8" w:rsidP="007C25A8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Apparatus :</w:t>
      </w:r>
    </w:p>
    <w:p w:rsidR="007C25A8" w:rsidRDefault="007C25A8" w:rsidP="007C25A8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*two specimens : (solid cylindrical) </w:t>
      </w:r>
    </w:p>
    <w:p w:rsidR="007C25A8" w:rsidRDefault="007C25A8" w:rsidP="007C25A8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1- steel specimen ( d=8mm , L=76.2mm)</w:t>
      </w:r>
    </w:p>
    <w:p w:rsidR="007C25A8" w:rsidRDefault="007C25A8" w:rsidP="007C25A8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2- brass specimen (d=mm , L=76.2mm) </w:t>
      </w:r>
    </w:p>
    <w:p w:rsidR="007C25A8" w:rsidRDefault="007C25A8" w:rsidP="007C25A8">
      <w:pPr>
        <w:rPr>
          <w:b/>
          <w:bCs/>
          <w:sz w:val="24"/>
          <w:szCs w:val="24"/>
        </w:rPr>
      </w:pPr>
    </w:p>
    <w:p w:rsidR="007C25A8" w:rsidRDefault="007C25A8" w:rsidP="007C25A8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*</w:t>
      </w:r>
      <w:r w:rsidR="00B9176E">
        <w:rPr>
          <w:b/>
          <w:bCs/>
          <w:noProof/>
          <w:sz w:val="24"/>
          <w:szCs w:val="24"/>
        </w:rPr>
        <w:drawing>
          <wp:inline distT="0" distB="0" distL="0" distR="0">
            <wp:extent cx="5362575" cy="346710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WP-500-Torsion-test-30Nm-gunt-1644-zeichnung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62575" cy="3467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176E" w:rsidRDefault="00B9176E" w:rsidP="00164FD8">
      <w:pPr>
        <w:rPr>
          <w:b/>
          <w:bCs/>
          <w:sz w:val="24"/>
          <w:szCs w:val="24"/>
        </w:rPr>
      </w:pPr>
    </w:p>
    <w:p w:rsidR="00B9176E" w:rsidRDefault="00B9176E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br w:type="page"/>
      </w:r>
    </w:p>
    <w:p w:rsidR="00B9176E" w:rsidRDefault="00B9176E" w:rsidP="00164FD8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 xml:space="preserve">Theory : </w:t>
      </w:r>
    </w:p>
    <w:p w:rsidR="00A46C66" w:rsidRPr="00A46C66" w:rsidRDefault="00A46C66" w:rsidP="00A46C66">
      <w:pPr>
        <w:spacing w:after="0" w:line="240" w:lineRule="auto"/>
        <w:rPr>
          <w:rFonts w:ascii="Arial" w:eastAsia="Times New Roman" w:hAnsi="Arial" w:cs="Arial"/>
        </w:rPr>
      </w:pPr>
      <w:r w:rsidRPr="00A46C66">
        <w:rPr>
          <w:rFonts w:ascii="Arial" w:eastAsia="Times New Roman" w:hAnsi="Arial" w:cs="Arial"/>
        </w:rPr>
        <w:t>When a shaft is subjected to a torque or twisting a shearing stress is produced in the shaft. The shear stress varies from zero in the axis to a maximum at the outside surface of the shaft.</w:t>
      </w:r>
    </w:p>
    <w:p w:rsidR="00A46C66" w:rsidRPr="00A46C66" w:rsidRDefault="00A46C66" w:rsidP="00A46C66">
      <w:pPr>
        <w:spacing w:after="0" w:line="240" w:lineRule="auto"/>
        <w:rPr>
          <w:rFonts w:ascii="Arial" w:eastAsia="Times New Roman" w:hAnsi="Arial" w:cs="Arial"/>
        </w:rPr>
      </w:pPr>
      <w:r w:rsidRPr="00A46C66">
        <w:rPr>
          <w:rFonts w:ascii="Arial" w:eastAsia="Times New Roman" w:hAnsi="Arial" w:cs="Arial"/>
        </w:rPr>
        <w:t>The shear stress in a solid circular shaft in a given position can be expressed as:</w:t>
      </w:r>
    </w:p>
    <w:p w:rsidR="00A46C66" w:rsidRPr="00A46C66" w:rsidRDefault="00A46C66" w:rsidP="00A46C66">
      <w:pPr>
        <w:spacing w:after="0" w:line="240" w:lineRule="auto"/>
        <w:rPr>
          <w:rFonts w:ascii="Arial" w:eastAsia="Times New Roman" w:hAnsi="Arial" w:cs="Arial"/>
        </w:rPr>
      </w:pPr>
      <w:r w:rsidRPr="00A46C66">
        <w:rPr>
          <w:rFonts w:ascii="Arial" w:eastAsia="Times New Roman" w:hAnsi="Arial" w:cs="Arial"/>
        </w:rPr>
        <w:t>τ = T r / J                              (1)</w:t>
      </w:r>
    </w:p>
    <w:p w:rsidR="00A46C66" w:rsidRPr="00A46C66" w:rsidRDefault="00A46C66" w:rsidP="00A46C66">
      <w:pPr>
        <w:spacing w:after="0" w:line="240" w:lineRule="auto"/>
        <w:rPr>
          <w:rFonts w:ascii="Arial" w:eastAsia="Times New Roman" w:hAnsi="Arial" w:cs="Arial"/>
        </w:rPr>
      </w:pPr>
      <w:r w:rsidRPr="00A46C66">
        <w:rPr>
          <w:rFonts w:ascii="Arial" w:eastAsia="Times New Roman" w:hAnsi="Arial" w:cs="Arial"/>
        </w:rPr>
        <w:t>where</w:t>
      </w:r>
    </w:p>
    <w:p w:rsidR="00A46C66" w:rsidRPr="00A46C66" w:rsidRDefault="00A46C66" w:rsidP="00A46C66">
      <w:pPr>
        <w:spacing w:after="0" w:line="240" w:lineRule="auto"/>
        <w:rPr>
          <w:rFonts w:ascii="Arial" w:eastAsia="Times New Roman" w:hAnsi="Arial" w:cs="Arial"/>
        </w:rPr>
      </w:pPr>
      <w:r w:rsidRPr="00A46C66">
        <w:rPr>
          <w:rFonts w:ascii="Arial" w:eastAsia="Times New Roman" w:hAnsi="Arial" w:cs="Arial"/>
        </w:rPr>
        <w:t>τ = shear stress (Pa, psi)</w:t>
      </w:r>
    </w:p>
    <w:p w:rsidR="00A46C66" w:rsidRPr="00A46C66" w:rsidRDefault="00A46C66" w:rsidP="00A46C66">
      <w:pPr>
        <w:spacing w:after="0" w:line="240" w:lineRule="auto"/>
        <w:rPr>
          <w:rFonts w:ascii="Arial" w:eastAsia="Times New Roman" w:hAnsi="Arial" w:cs="Arial"/>
        </w:rPr>
      </w:pPr>
      <w:r w:rsidRPr="00A46C66">
        <w:rPr>
          <w:rFonts w:ascii="Arial" w:eastAsia="Times New Roman" w:hAnsi="Arial" w:cs="Arial"/>
        </w:rPr>
        <w:t>T = twisting moment (Nm, in lb)</w:t>
      </w:r>
    </w:p>
    <w:p w:rsidR="00A46C66" w:rsidRPr="00A46C66" w:rsidRDefault="00A46C66" w:rsidP="00A46C66">
      <w:pPr>
        <w:spacing w:after="0" w:line="240" w:lineRule="auto"/>
        <w:rPr>
          <w:rFonts w:ascii="Arial" w:eastAsia="Times New Roman" w:hAnsi="Arial" w:cs="Arial"/>
        </w:rPr>
      </w:pPr>
      <w:r w:rsidRPr="00A46C66">
        <w:rPr>
          <w:rFonts w:ascii="Arial" w:eastAsia="Times New Roman" w:hAnsi="Arial" w:cs="Arial"/>
        </w:rPr>
        <w:t>r = distance from center to stressed surface in the given position (m, in)</w:t>
      </w:r>
    </w:p>
    <w:p w:rsidR="00A46C66" w:rsidRPr="00A46C66" w:rsidRDefault="00A46C66" w:rsidP="00A46C66">
      <w:pPr>
        <w:spacing w:after="0" w:line="240" w:lineRule="auto"/>
        <w:rPr>
          <w:rFonts w:ascii="Arial" w:eastAsia="Times New Roman" w:hAnsi="Arial" w:cs="Arial"/>
        </w:rPr>
      </w:pPr>
      <w:r w:rsidRPr="00A46C66">
        <w:rPr>
          <w:rFonts w:ascii="Arial" w:eastAsia="Times New Roman" w:hAnsi="Arial" w:cs="Arial"/>
        </w:rPr>
        <w:t>J = Polar Moment of Inertia of Area (m</w:t>
      </w:r>
      <w:r w:rsidRPr="00A46C66">
        <w:rPr>
          <w:rFonts w:ascii="Arial" w:eastAsia="Times New Roman" w:hAnsi="Arial" w:cs="Arial"/>
          <w:vertAlign w:val="superscript"/>
        </w:rPr>
        <w:t>4</w:t>
      </w:r>
      <w:r w:rsidRPr="00A46C66">
        <w:rPr>
          <w:rFonts w:ascii="Arial" w:eastAsia="Times New Roman" w:hAnsi="Arial" w:cs="Arial"/>
        </w:rPr>
        <w:t>, in</w:t>
      </w:r>
      <w:r w:rsidRPr="00A46C66">
        <w:rPr>
          <w:rFonts w:ascii="Arial" w:eastAsia="Times New Roman" w:hAnsi="Arial" w:cs="Arial"/>
          <w:vertAlign w:val="superscript"/>
        </w:rPr>
        <w:t>4</w:t>
      </w:r>
      <w:r w:rsidRPr="00A46C66">
        <w:rPr>
          <w:rFonts w:ascii="Arial" w:eastAsia="Times New Roman" w:hAnsi="Arial" w:cs="Arial"/>
        </w:rPr>
        <w:t>)</w:t>
      </w:r>
    </w:p>
    <w:p w:rsidR="00A46C66" w:rsidRPr="00A46C66" w:rsidRDefault="00A46C66" w:rsidP="00A46C66">
      <w:pPr>
        <w:spacing w:after="0" w:line="240" w:lineRule="auto"/>
        <w:rPr>
          <w:rFonts w:ascii="Arial" w:eastAsia="Times New Roman" w:hAnsi="Arial" w:cs="Arial"/>
        </w:rPr>
      </w:pPr>
      <w:r w:rsidRPr="00A46C66">
        <w:rPr>
          <w:rFonts w:ascii="Arial" w:eastAsia="Times New Roman" w:hAnsi="Arial" w:cs="Arial"/>
        </w:rPr>
        <w:t>Note</w:t>
      </w:r>
    </w:p>
    <w:p w:rsidR="00A46C66" w:rsidRPr="00A46C66" w:rsidRDefault="00A46C66" w:rsidP="00A46C66">
      <w:pPr>
        <w:numPr>
          <w:ilvl w:val="0"/>
          <w:numId w:val="1"/>
        </w:numPr>
        <w:spacing w:before="100" w:beforeAutospacing="1" w:after="0" w:line="240" w:lineRule="auto"/>
        <w:rPr>
          <w:rFonts w:ascii="Arial" w:eastAsia="Times New Roman" w:hAnsi="Arial" w:cs="Arial"/>
        </w:rPr>
      </w:pPr>
      <w:r w:rsidRPr="00A46C66">
        <w:rPr>
          <w:rFonts w:ascii="Arial" w:eastAsia="Times New Roman" w:hAnsi="Arial" w:cs="Arial"/>
        </w:rPr>
        <w:t>the "Polar Moment of Inertia of an Area" is a measure of a shaft's ability to resist torsion. The "Polar Moment of Inertia" is defined with respect to an axis perpendicular to the area considered. It is analogous to the "</w:t>
      </w:r>
      <w:hyperlink r:id="rId7" w:tooltip="Area moment of inertia" w:history="1">
        <w:r w:rsidRPr="00A46C66">
          <w:rPr>
            <w:rFonts w:ascii="Arial" w:eastAsia="Times New Roman" w:hAnsi="Arial" w:cs="Arial"/>
          </w:rPr>
          <w:t>Area Moment of Inertia</w:t>
        </w:r>
      </w:hyperlink>
      <w:r w:rsidRPr="00A46C66">
        <w:rPr>
          <w:rFonts w:ascii="Arial" w:eastAsia="Times New Roman" w:hAnsi="Arial" w:cs="Arial"/>
        </w:rPr>
        <w:t>" - which characterizes a beam's ability to resist bending - required to predict deflection and stress in a beam.</w:t>
      </w:r>
    </w:p>
    <w:p w:rsidR="00A46C66" w:rsidRPr="00A46C66" w:rsidRDefault="00A46C66" w:rsidP="00A46C66">
      <w:pPr>
        <w:spacing w:after="0" w:line="240" w:lineRule="auto"/>
        <w:rPr>
          <w:rFonts w:ascii="Arial" w:eastAsia="Times New Roman" w:hAnsi="Arial" w:cs="Arial"/>
        </w:rPr>
      </w:pPr>
      <w:r w:rsidRPr="00A46C66">
        <w:rPr>
          <w:rFonts w:ascii="Arial" w:eastAsia="Times New Roman" w:hAnsi="Arial" w:cs="Arial"/>
        </w:rPr>
        <w:t>"Polar Moment of Inertia of an Area" is also called "Polar Moment of Inertia", "Second Moment of Area", "Area Moment of Inertia", "Polar Moment of Area" or "Second Area Moment".</w:t>
      </w:r>
    </w:p>
    <w:p w:rsidR="00A46C66" w:rsidRPr="00A46C66" w:rsidRDefault="00A46C66" w:rsidP="00A46C66">
      <w:pPr>
        <w:spacing w:before="72" w:after="0" w:line="240" w:lineRule="auto"/>
        <w:outlineLvl w:val="3"/>
        <w:rPr>
          <w:rFonts w:ascii="Arial" w:eastAsia="Times New Roman" w:hAnsi="Arial" w:cs="Arial"/>
        </w:rPr>
      </w:pPr>
      <w:r w:rsidRPr="00A46C66">
        <w:rPr>
          <w:rFonts w:ascii="Arial" w:eastAsia="Times New Roman" w:hAnsi="Arial" w:cs="Arial"/>
        </w:rPr>
        <w:t>Polar Moment of Inertia vs. Area Moment of Inertia</w:t>
      </w:r>
    </w:p>
    <w:p w:rsidR="00A46C66" w:rsidRPr="00A46C66" w:rsidRDefault="00A46C66" w:rsidP="00A46C66">
      <w:pPr>
        <w:numPr>
          <w:ilvl w:val="0"/>
          <w:numId w:val="2"/>
        </w:numPr>
        <w:spacing w:before="100" w:beforeAutospacing="1" w:after="0" w:line="240" w:lineRule="auto"/>
        <w:rPr>
          <w:rFonts w:ascii="Arial" w:eastAsia="Times New Roman" w:hAnsi="Arial" w:cs="Arial"/>
        </w:rPr>
      </w:pPr>
      <w:r w:rsidRPr="00A46C66">
        <w:rPr>
          <w:rFonts w:ascii="Arial" w:eastAsia="Times New Roman" w:hAnsi="Arial" w:cs="Arial"/>
        </w:rPr>
        <w:t>"</w:t>
      </w:r>
      <w:hyperlink r:id="rId8" w:tgtFrame="_blank" w:tooltip="Polar moment of inertia" w:history="1">
        <w:r w:rsidRPr="00A46C66">
          <w:rPr>
            <w:rFonts w:ascii="Arial" w:eastAsia="Times New Roman" w:hAnsi="Arial" w:cs="Arial"/>
          </w:rPr>
          <w:t>Polar Moment of Inertia</w:t>
        </w:r>
      </w:hyperlink>
      <w:r w:rsidRPr="00A46C66">
        <w:rPr>
          <w:rFonts w:ascii="Arial" w:eastAsia="Times New Roman" w:hAnsi="Arial" w:cs="Arial"/>
        </w:rPr>
        <w:t>" - a measure of a beam's ability to resist torsion - which is required to calculate the twist of a beam subjected to torque</w:t>
      </w:r>
    </w:p>
    <w:p w:rsidR="00A46C66" w:rsidRPr="00A46C66" w:rsidRDefault="00A46C66" w:rsidP="00A46C66">
      <w:pPr>
        <w:numPr>
          <w:ilvl w:val="0"/>
          <w:numId w:val="2"/>
        </w:numPr>
        <w:spacing w:before="100" w:beforeAutospacing="1" w:after="0" w:line="240" w:lineRule="auto"/>
        <w:rPr>
          <w:rFonts w:ascii="Arial" w:eastAsia="Times New Roman" w:hAnsi="Arial" w:cs="Arial"/>
        </w:rPr>
      </w:pPr>
      <w:r w:rsidRPr="00A46C66">
        <w:rPr>
          <w:rFonts w:ascii="Arial" w:eastAsia="Times New Roman" w:hAnsi="Arial" w:cs="Arial"/>
        </w:rPr>
        <w:t>"</w:t>
      </w:r>
      <w:hyperlink r:id="rId9" w:tgtFrame="_blank" w:tooltip="Area moment of inertia" w:history="1">
        <w:r w:rsidRPr="00A46C66">
          <w:rPr>
            <w:rFonts w:ascii="Arial" w:eastAsia="Times New Roman" w:hAnsi="Arial" w:cs="Arial"/>
          </w:rPr>
          <w:t>Area Moment of Inertia</w:t>
        </w:r>
      </w:hyperlink>
      <w:r w:rsidRPr="00A46C66">
        <w:rPr>
          <w:rFonts w:ascii="Arial" w:eastAsia="Times New Roman" w:hAnsi="Arial" w:cs="Arial"/>
        </w:rPr>
        <w:t>" - a property of shape that is used to predict deflection, bending and stress in beams</w:t>
      </w:r>
    </w:p>
    <w:p w:rsidR="00A46C66" w:rsidRPr="00A46C66" w:rsidRDefault="00A46C66" w:rsidP="00A46C66">
      <w:pPr>
        <w:spacing w:before="72" w:after="0" w:line="240" w:lineRule="auto"/>
        <w:outlineLvl w:val="2"/>
        <w:rPr>
          <w:rFonts w:ascii="Arial" w:eastAsia="Times New Roman" w:hAnsi="Arial" w:cs="Arial"/>
        </w:rPr>
      </w:pPr>
      <w:r w:rsidRPr="00A46C66">
        <w:rPr>
          <w:rFonts w:ascii="Arial" w:eastAsia="Times New Roman" w:hAnsi="Arial" w:cs="Arial"/>
        </w:rPr>
        <w:t>Circular Shaft and Maximum Moment or Torque</w:t>
      </w:r>
    </w:p>
    <w:p w:rsidR="00A46C66" w:rsidRPr="00A46C66" w:rsidRDefault="00A46C66" w:rsidP="00A46C66">
      <w:pPr>
        <w:spacing w:after="0" w:line="240" w:lineRule="auto"/>
        <w:rPr>
          <w:rFonts w:ascii="Arial" w:eastAsia="Times New Roman" w:hAnsi="Arial" w:cs="Arial"/>
        </w:rPr>
      </w:pPr>
      <w:r w:rsidRPr="00A46C66">
        <w:rPr>
          <w:rFonts w:ascii="Arial" w:eastAsia="Times New Roman" w:hAnsi="Arial" w:cs="Arial"/>
        </w:rPr>
        <w:t>Maximum moment in a circular shaft can be expressed as:</w:t>
      </w:r>
    </w:p>
    <w:p w:rsidR="00A46C66" w:rsidRPr="00A46C66" w:rsidRDefault="00A46C66" w:rsidP="00A46C66">
      <w:pPr>
        <w:spacing w:after="0" w:line="240" w:lineRule="auto"/>
        <w:rPr>
          <w:rFonts w:ascii="Arial" w:eastAsia="Times New Roman" w:hAnsi="Arial" w:cs="Arial"/>
        </w:rPr>
      </w:pPr>
      <w:r w:rsidRPr="00A46C66">
        <w:rPr>
          <w:rFonts w:ascii="Arial" w:eastAsia="Times New Roman" w:hAnsi="Arial" w:cs="Arial"/>
        </w:rPr>
        <w:t>T</w:t>
      </w:r>
      <w:r w:rsidRPr="00A46C66">
        <w:rPr>
          <w:rFonts w:ascii="Arial" w:eastAsia="Times New Roman" w:hAnsi="Arial" w:cs="Arial"/>
          <w:vertAlign w:val="subscript"/>
        </w:rPr>
        <w:t>max</w:t>
      </w:r>
      <w:r w:rsidRPr="00A46C66">
        <w:rPr>
          <w:rFonts w:ascii="Arial" w:eastAsia="Times New Roman" w:hAnsi="Arial" w:cs="Arial"/>
        </w:rPr>
        <w:t> = τ</w:t>
      </w:r>
      <w:r w:rsidRPr="00A46C66">
        <w:rPr>
          <w:rFonts w:ascii="Arial" w:eastAsia="Times New Roman" w:hAnsi="Arial" w:cs="Arial"/>
          <w:vertAlign w:val="subscript"/>
        </w:rPr>
        <w:t>max</w:t>
      </w:r>
      <w:r w:rsidRPr="00A46C66">
        <w:rPr>
          <w:rFonts w:ascii="Arial" w:eastAsia="Times New Roman" w:hAnsi="Arial" w:cs="Arial"/>
        </w:rPr>
        <w:t> J / R                               (2)</w:t>
      </w:r>
    </w:p>
    <w:p w:rsidR="00A46C66" w:rsidRPr="00A46C66" w:rsidRDefault="00A46C66" w:rsidP="00A46C66">
      <w:pPr>
        <w:spacing w:after="0" w:line="240" w:lineRule="auto"/>
        <w:rPr>
          <w:rFonts w:ascii="Arial" w:eastAsia="Times New Roman" w:hAnsi="Arial" w:cs="Arial"/>
        </w:rPr>
      </w:pPr>
      <w:r w:rsidRPr="00A46C66">
        <w:rPr>
          <w:rFonts w:ascii="Arial" w:eastAsia="Times New Roman" w:hAnsi="Arial" w:cs="Arial"/>
        </w:rPr>
        <w:t>where</w:t>
      </w:r>
    </w:p>
    <w:p w:rsidR="00A46C66" w:rsidRPr="00A46C66" w:rsidRDefault="00A46C66" w:rsidP="00A46C66">
      <w:pPr>
        <w:spacing w:after="0" w:line="240" w:lineRule="auto"/>
        <w:rPr>
          <w:rFonts w:ascii="Arial" w:eastAsia="Times New Roman" w:hAnsi="Arial" w:cs="Arial"/>
        </w:rPr>
      </w:pPr>
      <w:r w:rsidRPr="00A46C66">
        <w:rPr>
          <w:rFonts w:ascii="Arial" w:eastAsia="Times New Roman" w:hAnsi="Arial" w:cs="Arial"/>
        </w:rPr>
        <w:t>T</w:t>
      </w:r>
      <w:r w:rsidRPr="00A46C66">
        <w:rPr>
          <w:rFonts w:ascii="Arial" w:eastAsia="Times New Roman" w:hAnsi="Arial" w:cs="Arial"/>
          <w:vertAlign w:val="subscript"/>
        </w:rPr>
        <w:t>max</w:t>
      </w:r>
      <w:r w:rsidRPr="00A46C66">
        <w:rPr>
          <w:rFonts w:ascii="Arial" w:eastAsia="Times New Roman" w:hAnsi="Arial" w:cs="Arial"/>
        </w:rPr>
        <w:t> = maximum twisting moment (Nm, in lb)</w:t>
      </w:r>
    </w:p>
    <w:p w:rsidR="00A46C66" w:rsidRPr="00A46C66" w:rsidRDefault="00A46C66" w:rsidP="00A46C66">
      <w:pPr>
        <w:spacing w:after="0" w:line="240" w:lineRule="auto"/>
        <w:rPr>
          <w:rFonts w:ascii="Arial" w:eastAsia="Times New Roman" w:hAnsi="Arial" w:cs="Arial"/>
        </w:rPr>
      </w:pPr>
      <w:r w:rsidRPr="00A46C66">
        <w:rPr>
          <w:rFonts w:ascii="Arial" w:eastAsia="Times New Roman" w:hAnsi="Arial" w:cs="Arial"/>
        </w:rPr>
        <w:t>τ</w:t>
      </w:r>
      <w:r w:rsidRPr="00A46C66">
        <w:rPr>
          <w:rFonts w:ascii="Arial" w:eastAsia="Times New Roman" w:hAnsi="Arial" w:cs="Arial"/>
          <w:vertAlign w:val="subscript"/>
        </w:rPr>
        <w:t>max</w:t>
      </w:r>
      <w:r w:rsidRPr="00A46C66">
        <w:rPr>
          <w:rFonts w:ascii="Arial" w:eastAsia="Times New Roman" w:hAnsi="Arial" w:cs="Arial"/>
        </w:rPr>
        <w:t> = maximum shear stress (Pa, psi)</w:t>
      </w:r>
    </w:p>
    <w:p w:rsidR="00A46C66" w:rsidRPr="00A46C66" w:rsidRDefault="00A46C66" w:rsidP="00A46C66">
      <w:pPr>
        <w:spacing w:after="0" w:line="240" w:lineRule="auto"/>
        <w:rPr>
          <w:rFonts w:ascii="Arial" w:eastAsia="Times New Roman" w:hAnsi="Arial" w:cs="Arial"/>
        </w:rPr>
      </w:pPr>
      <w:r w:rsidRPr="00A46C66">
        <w:rPr>
          <w:rFonts w:ascii="Arial" w:eastAsia="Times New Roman" w:hAnsi="Arial" w:cs="Arial"/>
        </w:rPr>
        <w:t>R = radius of shaft (m, in)</w:t>
      </w:r>
    </w:p>
    <w:p w:rsidR="00A46C66" w:rsidRPr="00A46C66" w:rsidRDefault="00A46C66" w:rsidP="00A46C66">
      <w:pPr>
        <w:spacing w:after="0" w:line="240" w:lineRule="auto"/>
        <w:rPr>
          <w:rFonts w:ascii="Arial" w:eastAsia="Times New Roman" w:hAnsi="Arial" w:cs="Arial"/>
        </w:rPr>
      </w:pPr>
      <w:r w:rsidRPr="00A46C66">
        <w:rPr>
          <w:rFonts w:ascii="Arial" w:eastAsia="Times New Roman" w:hAnsi="Arial" w:cs="Arial"/>
        </w:rPr>
        <w:t>Combining (2) and (3) for a solid shaft</w:t>
      </w:r>
    </w:p>
    <w:p w:rsidR="00A46C66" w:rsidRPr="00A46C66" w:rsidRDefault="00A46C66" w:rsidP="00A46C66">
      <w:pPr>
        <w:spacing w:after="0" w:line="240" w:lineRule="auto"/>
        <w:rPr>
          <w:rFonts w:ascii="Arial" w:eastAsia="Times New Roman" w:hAnsi="Arial" w:cs="Arial"/>
        </w:rPr>
      </w:pPr>
      <w:r w:rsidRPr="00A46C66">
        <w:rPr>
          <w:rFonts w:ascii="Arial" w:eastAsia="Times New Roman" w:hAnsi="Arial" w:cs="Arial"/>
        </w:rPr>
        <w:t>T</w:t>
      </w:r>
      <w:r w:rsidRPr="00A46C66">
        <w:rPr>
          <w:rFonts w:ascii="Arial" w:eastAsia="Times New Roman" w:hAnsi="Arial" w:cs="Arial"/>
          <w:vertAlign w:val="subscript"/>
        </w:rPr>
        <w:t>max</w:t>
      </w:r>
      <w:r w:rsidRPr="00A46C66">
        <w:rPr>
          <w:rFonts w:ascii="Arial" w:eastAsia="Times New Roman" w:hAnsi="Arial" w:cs="Arial"/>
        </w:rPr>
        <w:t> = (π / 16) τ</w:t>
      </w:r>
      <w:r w:rsidRPr="00A46C66">
        <w:rPr>
          <w:rFonts w:ascii="Arial" w:eastAsia="Times New Roman" w:hAnsi="Arial" w:cs="Arial"/>
          <w:vertAlign w:val="subscript"/>
        </w:rPr>
        <w:t>max</w:t>
      </w:r>
      <w:r w:rsidRPr="00A46C66">
        <w:rPr>
          <w:rFonts w:ascii="Arial" w:eastAsia="Times New Roman" w:hAnsi="Arial" w:cs="Arial"/>
        </w:rPr>
        <w:t> D</w:t>
      </w:r>
      <w:r w:rsidRPr="00A46C66">
        <w:rPr>
          <w:rFonts w:ascii="Arial" w:eastAsia="Times New Roman" w:hAnsi="Arial" w:cs="Arial"/>
          <w:vertAlign w:val="superscript"/>
        </w:rPr>
        <w:t>3</w:t>
      </w:r>
      <w:r w:rsidRPr="00A46C66">
        <w:rPr>
          <w:rFonts w:ascii="Arial" w:eastAsia="Times New Roman" w:hAnsi="Arial" w:cs="Arial"/>
        </w:rPr>
        <w:t>                            (2b)</w:t>
      </w:r>
    </w:p>
    <w:p w:rsidR="00A46C66" w:rsidRPr="00A46C66" w:rsidRDefault="00A46C66" w:rsidP="00A46C66">
      <w:pPr>
        <w:spacing w:after="0" w:line="240" w:lineRule="auto"/>
        <w:rPr>
          <w:rFonts w:ascii="Arial" w:eastAsia="Times New Roman" w:hAnsi="Arial" w:cs="Arial"/>
        </w:rPr>
      </w:pPr>
      <w:r w:rsidRPr="00A46C66">
        <w:rPr>
          <w:rFonts w:ascii="Arial" w:eastAsia="Times New Roman" w:hAnsi="Arial" w:cs="Arial"/>
        </w:rPr>
        <w:t>Combining (2) and (3b) for a hollow shaft</w:t>
      </w:r>
    </w:p>
    <w:p w:rsidR="00A46C66" w:rsidRPr="00A46C66" w:rsidRDefault="00A46C66" w:rsidP="00A46C66">
      <w:pPr>
        <w:spacing w:after="0" w:line="240" w:lineRule="auto"/>
        <w:rPr>
          <w:rFonts w:ascii="Arial" w:eastAsia="Times New Roman" w:hAnsi="Arial" w:cs="Arial"/>
        </w:rPr>
      </w:pPr>
      <w:r w:rsidRPr="00A46C66">
        <w:rPr>
          <w:rFonts w:ascii="Arial" w:eastAsia="Times New Roman" w:hAnsi="Arial" w:cs="Arial"/>
        </w:rPr>
        <w:t>T</w:t>
      </w:r>
      <w:r w:rsidRPr="00A46C66">
        <w:rPr>
          <w:rFonts w:ascii="Arial" w:eastAsia="Times New Roman" w:hAnsi="Arial" w:cs="Arial"/>
          <w:vertAlign w:val="subscript"/>
        </w:rPr>
        <w:t>max</w:t>
      </w:r>
      <w:r w:rsidRPr="00A46C66">
        <w:rPr>
          <w:rFonts w:ascii="Arial" w:eastAsia="Times New Roman" w:hAnsi="Arial" w:cs="Arial"/>
        </w:rPr>
        <w:t> = (π / 16) τ</w:t>
      </w:r>
      <w:r w:rsidRPr="00A46C66">
        <w:rPr>
          <w:rFonts w:ascii="Arial" w:eastAsia="Times New Roman" w:hAnsi="Arial" w:cs="Arial"/>
          <w:vertAlign w:val="subscript"/>
        </w:rPr>
        <w:t>max</w:t>
      </w:r>
      <w:r w:rsidRPr="00A46C66">
        <w:rPr>
          <w:rFonts w:ascii="Arial" w:eastAsia="Times New Roman" w:hAnsi="Arial" w:cs="Arial"/>
        </w:rPr>
        <w:t> (D</w:t>
      </w:r>
      <w:r w:rsidRPr="00A46C66">
        <w:rPr>
          <w:rFonts w:ascii="Arial" w:eastAsia="Times New Roman" w:hAnsi="Arial" w:cs="Arial"/>
          <w:vertAlign w:val="superscript"/>
        </w:rPr>
        <w:t>4</w:t>
      </w:r>
      <w:r w:rsidRPr="00A46C66">
        <w:rPr>
          <w:rFonts w:ascii="Arial" w:eastAsia="Times New Roman" w:hAnsi="Arial" w:cs="Arial"/>
        </w:rPr>
        <w:t> - d</w:t>
      </w:r>
      <w:r w:rsidRPr="00A46C66">
        <w:rPr>
          <w:rFonts w:ascii="Arial" w:eastAsia="Times New Roman" w:hAnsi="Arial" w:cs="Arial"/>
          <w:vertAlign w:val="superscript"/>
        </w:rPr>
        <w:t>4</w:t>
      </w:r>
      <w:r w:rsidRPr="00A46C66">
        <w:rPr>
          <w:rFonts w:ascii="Arial" w:eastAsia="Times New Roman" w:hAnsi="Arial" w:cs="Arial"/>
        </w:rPr>
        <w:t>) / D                             (2c)</w:t>
      </w:r>
    </w:p>
    <w:p w:rsidR="00A46C66" w:rsidRPr="00A46C66" w:rsidRDefault="00A46C66" w:rsidP="00A46C66">
      <w:pPr>
        <w:spacing w:before="72" w:after="0" w:line="240" w:lineRule="auto"/>
        <w:outlineLvl w:val="2"/>
        <w:rPr>
          <w:rFonts w:ascii="Arial" w:eastAsia="Times New Roman" w:hAnsi="Arial" w:cs="Arial"/>
        </w:rPr>
      </w:pPr>
      <w:r w:rsidRPr="00A46C66">
        <w:rPr>
          <w:rFonts w:ascii="Arial" w:eastAsia="Times New Roman" w:hAnsi="Arial" w:cs="Arial"/>
        </w:rPr>
        <w:t>Circular Shaft and Polar Moment of Inertia</w:t>
      </w:r>
    </w:p>
    <w:p w:rsidR="00A46C66" w:rsidRPr="00A46C66" w:rsidRDefault="00A46C66" w:rsidP="00A46C66">
      <w:pPr>
        <w:spacing w:after="0" w:line="240" w:lineRule="auto"/>
        <w:rPr>
          <w:rFonts w:ascii="Arial" w:eastAsia="Times New Roman" w:hAnsi="Arial" w:cs="Arial"/>
        </w:rPr>
      </w:pPr>
      <w:r w:rsidRPr="00A46C66">
        <w:rPr>
          <w:rFonts w:ascii="Arial" w:eastAsia="Times New Roman" w:hAnsi="Arial" w:cs="Arial"/>
        </w:rPr>
        <w:t>Polar Moment of Inertia of a circular solid shaft can be expressed as</w:t>
      </w:r>
    </w:p>
    <w:p w:rsidR="00A46C66" w:rsidRPr="00A46C66" w:rsidRDefault="00A46C66" w:rsidP="00A46C66">
      <w:pPr>
        <w:spacing w:after="0" w:line="240" w:lineRule="auto"/>
        <w:rPr>
          <w:rFonts w:ascii="Arial" w:eastAsia="Times New Roman" w:hAnsi="Arial" w:cs="Arial"/>
        </w:rPr>
      </w:pPr>
      <w:r w:rsidRPr="00A46C66">
        <w:rPr>
          <w:rFonts w:ascii="Arial" w:eastAsia="Times New Roman" w:hAnsi="Arial" w:cs="Arial"/>
        </w:rPr>
        <w:t>J = π R</w:t>
      </w:r>
      <w:r w:rsidRPr="00A46C66">
        <w:rPr>
          <w:rFonts w:ascii="Arial" w:eastAsia="Times New Roman" w:hAnsi="Arial" w:cs="Arial"/>
          <w:vertAlign w:val="superscript"/>
        </w:rPr>
        <w:t>4</w:t>
      </w:r>
      <w:r w:rsidRPr="00A46C66">
        <w:rPr>
          <w:rFonts w:ascii="Arial" w:eastAsia="Times New Roman" w:hAnsi="Arial" w:cs="Arial"/>
        </w:rPr>
        <w:t> / 2</w:t>
      </w:r>
    </w:p>
    <w:p w:rsidR="00A46C66" w:rsidRPr="00A46C66" w:rsidRDefault="00A46C66" w:rsidP="00A46C66">
      <w:pPr>
        <w:spacing w:after="0" w:line="240" w:lineRule="auto"/>
        <w:rPr>
          <w:rFonts w:ascii="Arial" w:eastAsia="Times New Roman" w:hAnsi="Arial" w:cs="Arial"/>
        </w:rPr>
      </w:pPr>
      <w:r w:rsidRPr="00A46C66">
        <w:rPr>
          <w:rFonts w:ascii="Arial" w:eastAsia="Times New Roman" w:hAnsi="Arial" w:cs="Arial"/>
        </w:rPr>
        <w:t>   = π (D / 2)</w:t>
      </w:r>
      <w:r w:rsidRPr="00A46C66">
        <w:rPr>
          <w:rFonts w:ascii="Arial" w:eastAsia="Times New Roman" w:hAnsi="Arial" w:cs="Arial"/>
          <w:vertAlign w:val="superscript"/>
        </w:rPr>
        <w:t>4</w:t>
      </w:r>
      <w:r w:rsidRPr="00A46C66">
        <w:rPr>
          <w:rFonts w:ascii="Arial" w:eastAsia="Times New Roman" w:hAnsi="Arial" w:cs="Arial"/>
        </w:rPr>
        <w:t> / 2</w:t>
      </w:r>
    </w:p>
    <w:p w:rsidR="00A46C66" w:rsidRPr="00A46C66" w:rsidRDefault="00A46C66" w:rsidP="00A46C66">
      <w:pPr>
        <w:spacing w:after="0" w:line="240" w:lineRule="auto"/>
        <w:rPr>
          <w:rFonts w:ascii="Arial" w:eastAsia="Times New Roman" w:hAnsi="Arial" w:cs="Arial"/>
        </w:rPr>
      </w:pPr>
      <w:r w:rsidRPr="00A46C66">
        <w:rPr>
          <w:rFonts w:ascii="Arial" w:eastAsia="Times New Roman" w:hAnsi="Arial" w:cs="Arial"/>
        </w:rPr>
        <w:t>   = π D</w:t>
      </w:r>
      <w:r w:rsidRPr="00A46C66">
        <w:rPr>
          <w:rFonts w:ascii="Arial" w:eastAsia="Times New Roman" w:hAnsi="Arial" w:cs="Arial"/>
          <w:vertAlign w:val="superscript"/>
        </w:rPr>
        <w:t>4</w:t>
      </w:r>
      <w:r w:rsidRPr="00A46C66">
        <w:rPr>
          <w:rFonts w:ascii="Arial" w:eastAsia="Times New Roman" w:hAnsi="Arial" w:cs="Arial"/>
        </w:rPr>
        <w:t> / 32                          (3)</w:t>
      </w:r>
    </w:p>
    <w:p w:rsidR="00A46C66" w:rsidRPr="00A46C66" w:rsidRDefault="00A46C66" w:rsidP="00A46C66">
      <w:pPr>
        <w:spacing w:after="0" w:line="240" w:lineRule="auto"/>
        <w:rPr>
          <w:rFonts w:ascii="Arial" w:eastAsia="Times New Roman" w:hAnsi="Arial" w:cs="Arial"/>
        </w:rPr>
      </w:pPr>
      <w:r w:rsidRPr="00A46C66">
        <w:rPr>
          <w:rFonts w:ascii="Arial" w:eastAsia="Times New Roman" w:hAnsi="Arial" w:cs="Arial"/>
        </w:rPr>
        <w:t>where</w:t>
      </w:r>
    </w:p>
    <w:p w:rsidR="00A46C66" w:rsidRPr="00A46C66" w:rsidRDefault="00A46C66" w:rsidP="00A46C66">
      <w:pPr>
        <w:spacing w:after="0" w:line="240" w:lineRule="auto"/>
        <w:rPr>
          <w:rFonts w:ascii="Arial" w:eastAsia="Times New Roman" w:hAnsi="Arial" w:cs="Arial"/>
        </w:rPr>
      </w:pPr>
      <w:r w:rsidRPr="00A46C66">
        <w:rPr>
          <w:rFonts w:ascii="Arial" w:eastAsia="Times New Roman" w:hAnsi="Arial" w:cs="Arial"/>
        </w:rPr>
        <w:t>D = shaft outside diameter (m, in)</w:t>
      </w:r>
    </w:p>
    <w:p w:rsidR="00A46C66" w:rsidRPr="00A46C66" w:rsidRDefault="00A46C66" w:rsidP="00A46C66">
      <w:pPr>
        <w:spacing w:after="0" w:line="240" w:lineRule="auto"/>
        <w:rPr>
          <w:rFonts w:ascii="Arial" w:eastAsia="Times New Roman" w:hAnsi="Arial" w:cs="Arial"/>
        </w:rPr>
      </w:pPr>
      <w:r w:rsidRPr="00A46C66">
        <w:rPr>
          <w:rFonts w:ascii="Arial" w:eastAsia="Times New Roman" w:hAnsi="Arial" w:cs="Arial"/>
        </w:rPr>
        <w:t>Polar Moment of Inertia of a circular hollow shaft can be expressed as</w:t>
      </w:r>
    </w:p>
    <w:p w:rsidR="00A46C66" w:rsidRPr="00A46C66" w:rsidRDefault="00A46C66" w:rsidP="00A46C66">
      <w:pPr>
        <w:spacing w:after="0" w:line="240" w:lineRule="auto"/>
        <w:rPr>
          <w:rFonts w:ascii="Arial" w:eastAsia="Times New Roman" w:hAnsi="Arial" w:cs="Arial"/>
        </w:rPr>
      </w:pPr>
      <w:r w:rsidRPr="00A46C66">
        <w:rPr>
          <w:rFonts w:ascii="Arial" w:eastAsia="Times New Roman" w:hAnsi="Arial" w:cs="Arial"/>
        </w:rPr>
        <w:t>J = π (D</w:t>
      </w:r>
      <w:r w:rsidRPr="00A46C66">
        <w:rPr>
          <w:rFonts w:ascii="Arial" w:eastAsia="Times New Roman" w:hAnsi="Arial" w:cs="Arial"/>
          <w:vertAlign w:val="superscript"/>
        </w:rPr>
        <w:t>4</w:t>
      </w:r>
      <w:r w:rsidRPr="00A46C66">
        <w:rPr>
          <w:rFonts w:ascii="Arial" w:eastAsia="Times New Roman" w:hAnsi="Arial" w:cs="Arial"/>
        </w:rPr>
        <w:t> - d</w:t>
      </w:r>
      <w:r w:rsidRPr="00A46C66">
        <w:rPr>
          <w:rFonts w:ascii="Arial" w:eastAsia="Times New Roman" w:hAnsi="Arial" w:cs="Arial"/>
          <w:vertAlign w:val="superscript"/>
        </w:rPr>
        <w:t>4</w:t>
      </w:r>
      <w:r w:rsidRPr="00A46C66">
        <w:rPr>
          <w:rFonts w:ascii="Arial" w:eastAsia="Times New Roman" w:hAnsi="Arial" w:cs="Arial"/>
        </w:rPr>
        <w:t>) / 32                          (3b)</w:t>
      </w:r>
    </w:p>
    <w:p w:rsidR="00A46C66" w:rsidRPr="00A46C66" w:rsidRDefault="00A46C66" w:rsidP="00A46C66">
      <w:pPr>
        <w:spacing w:after="0" w:line="240" w:lineRule="auto"/>
        <w:rPr>
          <w:rFonts w:ascii="Arial" w:eastAsia="Times New Roman" w:hAnsi="Arial" w:cs="Arial"/>
        </w:rPr>
      </w:pPr>
      <w:r w:rsidRPr="00A46C66">
        <w:rPr>
          <w:rFonts w:ascii="Arial" w:eastAsia="Times New Roman" w:hAnsi="Arial" w:cs="Arial"/>
        </w:rPr>
        <w:t>where</w:t>
      </w:r>
    </w:p>
    <w:p w:rsidR="00A46C66" w:rsidRPr="00A46C66" w:rsidRDefault="00A46C66" w:rsidP="00A46C66">
      <w:pPr>
        <w:spacing w:after="0" w:line="240" w:lineRule="auto"/>
        <w:rPr>
          <w:rFonts w:ascii="Arial" w:eastAsia="Times New Roman" w:hAnsi="Arial" w:cs="Arial"/>
        </w:rPr>
      </w:pPr>
      <w:r w:rsidRPr="00A46C66">
        <w:rPr>
          <w:rFonts w:ascii="Arial" w:eastAsia="Times New Roman" w:hAnsi="Arial" w:cs="Arial"/>
        </w:rPr>
        <w:t>d = shaft inside diameter (m, in)</w:t>
      </w:r>
    </w:p>
    <w:p w:rsidR="00A46C66" w:rsidRPr="00A46C66" w:rsidRDefault="00A46C66" w:rsidP="00A46C66">
      <w:pPr>
        <w:spacing w:before="72" w:after="0" w:line="240" w:lineRule="auto"/>
        <w:outlineLvl w:val="2"/>
        <w:rPr>
          <w:rFonts w:ascii="Arial" w:eastAsia="Times New Roman" w:hAnsi="Arial" w:cs="Arial"/>
        </w:rPr>
      </w:pPr>
      <w:r w:rsidRPr="00A46C66">
        <w:rPr>
          <w:rFonts w:ascii="Arial" w:eastAsia="Times New Roman" w:hAnsi="Arial" w:cs="Arial"/>
        </w:rPr>
        <w:t>Diameter of a Solid Shaft</w:t>
      </w:r>
    </w:p>
    <w:p w:rsidR="00A46C66" w:rsidRPr="00A46C66" w:rsidRDefault="00A46C66" w:rsidP="00A46C66">
      <w:pPr>
        <w:spacing w:after="0" w:line="240" w:lineRule="auto"/>
        <w:rPr>
          <w:rFonts w:ascii="Arial" w:eastAsia="Times New Roman" w:hAnsi="Arial" w:cs="Arial"/>
        </w:rPr>
      </w:pPr>
      <w:r w:rsidRPr="00A46C66">
        <w:rPr>
          <w:rFonts w:ascii="Arial" w:eastAsia="Times New Roman" w:hAnsi="Arial" w:cs="Arial"/>
        </w:rPr>
        <w:t>Diameter of a solid shaft can calculated by the formula</w:t>
      </w:r>
    </w:p>
    <w:p w:rsidR="00A46C66" w:rsidRPr="00A46C66" w:rsidRDefault="00A46C66" w:rsidP="00A46C66">
      <w:pPr>
        <w:spacing w:after="0" w:line="240" w:lineRule="auto"/>
        <w:rPr>
          <w:rFonts w:ascii="Arial" w:eastAsia="Times New Roman" w:hAnsi="Arial" w:cs="Arial"/>
        </w:rPr>
      </w:pPr>
      <w:r w:rsidRPr="00A46C66">
        <w:rPr>
          <w:rFonts w:ascii="Arial" w:eastAsia="Times New Roman" w:hAnsi="Arial" w:cs="Arial"/>
        </w:rPr>
        <w:lastRenderedPageBreak/>
        <w:t>D = 1.72 (T</w:t>
      </w:r>
      <w:r w:rsidRPr="00A46C66">
        <w:rPr>
          <w:rFonts w:ascii="Arial" w:eastAsia="Times New Roman" w:hAnsi="Arial" w:cs="Arial"/>
          <w:vertAlign w:val="subscript"/>
        </w:rPr>
        <w:t>max</w:t>
      </w:r>
      <w:r w:rsidRPr="00A46C66">
        <w:rPr>
          <w:rFonts w:ascii="Arial" w:eastAsia="Times New Roman" w:hAnsi="Arial" w:cs="Arial"/>
        </w:rPr>
        <w:t> / τ</w:t>
      </w:r>
      <w:r w:rsidRPr="00A46C66">
        <w:rPr>
          <w:rFonts w:ascii="Arial" w:eastAsia="Times New Roman" w:hAnsi="Arial" w:cs="Arial"/>
          <w:vertAlign w:val="subscript"/>
        </w:rPr>
        <w:t>max</w:t>
      </w:r>
      <w:r w:rsidRPr="00A46C66">
        <w:rPr>
          <w:rFonts w:ascii="Arial" w:eastAsia="Times New Roman" w:hAnsi="Arial" w:cs="Arial"/>
        </w:rPr>
        <w:t>)</w:t>
      </w:r>
      <w:r w:rsidRPr="00A46C66">
        <w:rPr>
          <w:rFonts w:ascii="Arial" w:eastAsia="Times New Roman" w:hAnsi="Arial" w:cs="Arial"/>
          <w:vertAlign w:val="superscript"/>
        </w:rPr>
        <w:t>1/3</w:t>
      </w:r>
      <w:r w:rsidRPr="00A46C66">
        <w:rPr>
          <w:rFonts w:ascii="Arial" w:eastAsia="Times New Roman" w:hAnsi="Arial" w:cs="Arial"/>
        </w:rPr>
        <w:t>                            (4)</w:t>
      </w:r>
    </w:p>
    <w:p w:rsidR="00A46C66" w:rsidRPr="00A46C66" w:rsidRDefault="00A46C66" w:rsidP="00A46C66">
      <w:pPr>
        <w:spacing w:before="72" w:after="0" w:line="240" w:lineRule="auto"/>
        <w:outlineLvl w:val="2"/>
        <w:rPr>
          <w:rFonts w:ascii="Arial" w:eastAsia="Times New Roman" w:hAnsi="Arial" w:cs="Arial"/>
        </w:rPr>
      </w:pPr>
      <w:r w:rsidRPr="00A46C66">
        <w:rPr>
          <w:rFonts w:ascii="Arial" w:eastAsia="Times New Roman" w:hAnsi="Arial" w:cs="Arial"/>
        </w:rPr>
        <w:t>Torsional Deflection of Shaft</w:t>
      </w:r>
    </w:p>
    <w:p w:rsidR="00A46C66" w:rsidRPr="00A46C66" w:rsidRDefault="00A46C66" w:rsidP="00A46C66">
      <w:pPr>
        <w:spacing w:after="0"/>
      </w:pPr>
    </w:p>
    <w:p w:rsidR="00A46C66" w:rsidRPr="00A46C66" w:rsidRDefault="00A46C66" w:rsidP="00A46C66">
      <w:pPr>
        <w:spacing w:after="0"/>
      </w:pPr>
      <w:r w:rsidRPr="00A46C66">
        <w:t>The angular deflection of a torsion shaft can be expressed as</w:t>
      </w:r>
    </w:p>
    <w:p w:rsidR="00A46C66" w:rsidRPr="00A46C66" w:rsidRDefault="00A46C66" w:rsidP="00A46C66">
      <w:pPr>
        <w:spacing w:after="0"/>
      </w:pPr>
      <w:r w:rsidRPr="00A46C66">
        <w:rPr>
          <w:i/>
          <w:iCs/>
        </w:rPr>
        <w:t>α = L T / (J</w:t>
      </w:r>
      <w:r w:rsidRPr="00A46C66">
        <w:rPr>
          <w:i/>
          <w:iCs/>
          <w:vertAlign w:val="subscript"/>
        </w:rPr>
        <w:t> </w:t>
      </w:r>
      <w:r w:rsidRPr="00A46C66">
        <w:rPr>
          <w:i/>
          <w:iCs/>
        </w:rPr>
        <w:t>G)                                  (5)</w:t>
      </w:r>
    </w:p>
    <w:p w:rsidR="00A46C66" w:rsidRPr="00A46C66" w:rsidRDefault="00A46C66" w:rsidP="00A46C66">
      <w:pPr>
        <w:spacing w:after="0"/>
      </w:pPr>
      <w:r w:rsidRPr="00A46C66">
        <w:rPr>
          <w:i/>
          <w:iCs/>
        </w:rPr>
        <w:t>where</w:t>
      </w:r>
    </w:p>
    <w:p w:rsidR="00A46C66" w:rsidRPr="00A46C66" w:rsidRDefault="00A46C66" w:rsidP="00A46C66">
      <w:pPr>
        <w:spacing w:after="0"/>
      </w:pPr>
      <w:r w:rsidRPr="00A46C66">
        <w:rPr>
          <w:i/>
          <w:iCs/>
        </w:rPr>
        <w:t>α = angular shaft deflection (</w:t>
      </w:r>
      <w:hyperlink r:id="rId10" w:tooltip="Radian" w:history="1">
        <w:r w:rsidRPr="00A46C66">
          <w:rPr>
            <w:rStyle w:val="Hyperlink"/>
            <w:i/>
            <w:iCs/>
            <w:color w:val="auto"/>
            <w:u w:val="none"/>
          </w:rPr>
          <w:t>radians</w:t>
        </w:r>
      </w:hyperlink>
      <w:r w:rsidRPr="00A46C66">
        <w:rPr>
          <w:i/>
          <w:iCs/>
        </w:rPr>
        <w:t>)</w:t>
      </w:r>
    </w:p>
    <w:p w:rsidR="00A46C66" w:rsidRPr="00A46C66" w:rsidRDefault="00A46C66" w:rsidP="00A46C66">
      <w:pPr>
        <w:spacing w:after="0"/>
      </w:pPr>
      <w:r w:rsidRPr="00A46C66">
        <w:rPr>
          <w:i/>
          <w:iCs/>
        </w:rPr>
        <w:t>L = length of shaft (m, in)</w:t>
      </w:r>
    </w:p>
    <w:p w:rsidR="00A46C66" w:rsidRPr="00A46C66" w:rsidRDefault="00A46C66" w:rsidP="00A46C66">
      <w:pPr>
        <w:spacing w:after="0"/>
      </w:pPr>
      <w:r w:rsidRPr="00A46C66">
        <w:rPr>
          <w:i/>
          <w:iCs/>
        </w:rPr>
        <w:t>G = </w:t>
      </w:r>
      <w:hyperlink r:id="rId11" w:tooltip="Modulus of Rigidity" w:history="1">
        <w:r w:rsidRPr="00A46C66">
          <w:rPr>
            <w:rStyle w:val="Hyperlink"/>
            <w:i/>
            <w:iCs/>
            <w:color w:val="auto"/>
            <w:u w:val="none"/>
          </w:rPr>
          <w:t>Shear Modulus of Rigidity - or Modulus of Rigidity</w:t>
        </w:r>
      </w:hyperlink>
      <w:r w:rsidRPr="00A46C66">
        <w:rPr>
          <w:i/>
          <w:iCs/>
        </w:rPr>
        <w:t> (Pa, psi)</w:t>
      </w:r>
    </w:p>
    <w:p w:rsidR="00A46C66" w:rsidRPr="00A46C66" w:rsidRDefault="00A46C66" w:rsidP="00A46C66">
      <w:pPr>
        <w:spacing w:after="0"/>
      </w:pPr>
      <w:r w:rsidRPr="00A46C66">
        <w:t>The angular deflection of a torsion solid shaft can be expressed as</w:t>
      </w:r>
    </w:p>
    <w:p w:rsidR="00A46C66" w:rsidRPr="00A46C66" w:rsidRDefault="00A46C66" w:rsidP="00A46C66">
      <w:pPr>
        <w:spacing w:after="0"/>
      </w:pPr>
      <w:r w:rsidRPr="00A46C66">
        <w:rPr>
          <w:i/>
          <w:iCs/>
        </w:rPr>
        <w:t>α = 32 L T / (G π D</w:t>
      </w:r>
      <w:r w:rsidRPr="00A46C66">
        <w:rPr>
          <w:i/>
          <w:iCs/>
          <w:vertAlign w:val="superscript"/>
        </w:rPr>
        <w:t>4</w:t>
      </w:r>
      <w:r w:rsidRPr="00A46C66">
        <w:rPr>
          <w:i/>
          <w:iCs/>
        </w:rPr>
        <w:t>)                             (5a) </w:t>
      </w:r>
    </w:p>
    <w:p w:rsidR="00A46C66" w:rsidRPr="00A46C66" w:rsidRDefault="00A46C66" w:rsidP="00A46C66">
      <w:pPr>
        <w:spacing w:after="0"/>
      </w:pPr>
      <w:r w:rsidRPr="00A46C66">
        <w:t>The angular deflection of a torsion hollow shaft can be expressed as</w:t>
      </w:r>
    </w:p>
    <w:p w:rsidR="00A46C66" w:rsidRPr="00A46C66" w:rsidRDefault="00A46C66" w:rsidP="00A46C66">
      <w:pPr>
        <w:spacing w:after="0"/>
      </w:pPr>
      <w:r w:rsidRPr="00A46C66">
        <w:rPr>
          <w:i/>
          <w:iCs/>
        </w:rPr>
        <w:t>α = 32 L T / (G π (D</w:t>
      </w:r>
      <w:r w:rsidRPr="00A46C66">
        <w:rPr>
          <w:i/>
          <w:iCs/>
          <w:vertAlign w:val="superscript"/>
        </w:rPr>
        <w:t>4</w:t>
      </w:r>
      <w:r w:rsidRPr="00A46C66">
        <w:rPr>
          <w:i/>
          <w:iCs/>
        </w:rPr>
        <w:t>- d</w:t>
      </w:r>
      <w:r w:rsidRPr="00A46C66">
        <w:rPr>
          <w:i/>
          <w:iCs/>
          <w:vertAlign w:val="superscript"/>
        </w:rPr>
        <w:t>4</w:t>
      </w:r>
      <w:r w:rsidRPr="00A46C66">
        <w:rPr>
          <w:i/>
          <w:iCs/>
        </w:rPr>
        <w:t>))                              (5b)</w:t>
      </w:r>
    </w:p>
    <w:p w:rsidR="00A46C66" w:rsidRPr="00A46C66" w:rsidRDefault="00A46C66" w:rsidP="00A46C66">
      <w:pPr>
        <w:spacing w:after="0"/>
      </w:pPr>
      <w:r w:rsidRPr="00A46C66">
        <w:t>The </w:t>
      </w:r>
      <w:hyperlink r:id="rId12" w:tooltip="Angle in radian" w:history="1">
        <w:r w:rsidRPr="00A46C66">
          <w:rPr>
            <w:rStyle w:val="Hyperlink"/>
            <w:color w:val="auto"/>
            <w:u w:val="none"/>
          </w:rPr>
          <w:t>angle in degrees</w:t>
        </w:r>
      </w:hyperlink>
      <w:r w:rsidRPr="00A46C66">
        <w:t> can be achieved by multiplying the angle </w:t>
      </w:r>
      <w:r w:rsidRPr="00A46C66">
        <w:rPr>
          <w:i/>
          <w:iCs/>
        </w:rPr>
        <w:t>θ</w:t>
      </w:r>
      <w:r w:rsidRPr="00A46C66">
        <w:t> in radians with </w:t>
      </w:r>
      <w:r w:rsidRPr="00A46C66">
        <w:rPr>
          <w:i/>
          <w:iCs/>
        </w:rPr>
        <w:t>180 / π.</w:t>
      </w:r>
    </w:p>
    <w:p w:rsidR="00A46C66" w:rsidRPr="00A46C66" w:rsidRDefault="00A46C66" w:rsidP="00A46C66">
      <w:pPr>
        <w:spacing w:after="0"/>
      </w:pPr>
      <w:r w:rsidRPr="00A46C66">
        <w:rPr>
          <w:i/>
          <w:iCs/>
        </w:rPr>
        <w:t>S</w:t>
      </w:r>
      <w:r w:rsidRPr="00A46C66">
        <w:t>olid shaft (</w:t>
      </w:r>
      <w:r w:rsidRPr="00A46C66">
        <w:rPr>
          <w:i/>
          <w:iCs/>
        </w:rPr>
        <w:t>π</w:t>
      </w:r>
      <w:r w:rsidRPr="00A46C66">
        <w:t> replaced)</w:t>
      </w:r>
    </w:p>
    <w:p w:rsidR="00A46C66" w:rsidRPr="00A46C66" w:rsidRDefault="00A46C66" w:rsidP="00A46C66">
      <w:pPr>
        <w:spacing w:after="0"/>
      </w:pPr>
      <w:r w:rsidRPr="00A46C66">
        <w:rPr>
          <w:i/>
          <w:iCs/>
        </w:rPr>
        <w:t>   α</w:t>
      </w:r>
      <w:r w:rsidRPr="00A46C66">
        <w:rPr>
          <w:i/>
          <w:iCs/>
          <w:vertAlign w:val="subscript"/>
        </w:rPr>
        <w:t>degrees</w:t>
      </w:r>
      <w:r w:rsidRPr="00A46C66">
        <w:rPr>
          <w:i/>
          <w:iCs/>
        </w:rPr>
        <w:t> ≈ 584 L T / (G D</w:t>
      </w:r>
      <w:r w:rsidRPr="00A46C66">
        <w:rPr>
          <w:i/>
          <w:iCs/>
          <w:vertAlign w:val="superscript"/>
        </w:rPr>
        <w:t>4</w:t>
      </w:r>
      <w:r w:rsidRPr="00A46C66">
        <w:rPr>
          <w:i/>
          <w:iCs/>
        </w:rPr>
        <w:t>)                              (6a) </w:t>
      </w:r>
    </w:p>
    <w:p w:rsidR="00A46C66" w:rsidRPr="00A46C66" w:rsidRDefault="00A46C66" w:rsidP="00A46C66">
      <w:pPr>
        <w:spacing w:after="0"/>
      </w:pPr>
      <w:r w:rsidRPr="00A46C66">
        <w:rPr>
          <w:i/>
          <w:iCs/>
        </w:rPr>
        <w:t>Hollow shaft (π replaced)</w:t>
      </w:r>
    </w:p>
    <w:p w:rsidR="00A46C66" w:rsidRPr="00A46C66" w:rsidRDefault="00A46C66" w:rsidP="00A46C66">
      <w:pPr>
        <w:spacing w:after="0"/>
      </w:pPr>
      <w:r w:rsidRPr="00A46C66">
        <w:rPr>
          <w:i/>
          <w:iCs/>
        </w:rPr>
        <w:t>   α</w:t>
      </w:r>
      <w:r w:rsidRPr="00A46C66">
        <w:rPr>
          <w:i/>
          <w:iCs/>
          <w:vertAlign w:val="subscript"/>
        </w:rPr>
        <w:t>degrees</w:t>
      </w:r>
      <w:r w:rsidRPr="00A46C66">
        <w:rPr>
          <w:i/>
          <w:iCs/>
        </w:rPr>
        <w:t> ≈ 584 L T / (G (D</w:t>
      </w:r>
      <w:r w:rsidRPr="00A46C66">
        <w:rPr>
          <w:i/>
          <w:iCs/>
          <w:vertAlign w:val="superscript"/>
        </w:rPr>
        <w:t>4</w:t>
      </w:r>
      <w:r w:rsidRPr="00A46C66">
        <w:rPr>
          <w:i/>
          <w:iCs/>
        </w:rPr>
        <w:t>- d</w:t>
      </w:r>
      <w:r w:rsidRPr="00A46C66">
        <w:rPr>
          <w:i/>
          <w:iCs/>
          <w:vertAlign w:val="superscript"/>
        </w:rPr>
        <w:t>4</w:t>
      </w:r>
      <w:r w:rsidRPr="00A46C66">
        <w:rPr>
          <w:i/>
          <w:iCs/>
        </w:rPr>
        <w:t>)                            (6b) </w:t>
      </w:r>
    </w:p>
    <w:p w:rsidR="00DF52D6" w:rsidRPr="00A46C66" w:rsidRDefault="00DF52D6" w:rsidP="00A46C66">
      <w:pPr>
        <w:spacing w:after="0"/>
      </w:pPr>
    </w:p>
    <w:p w:rsidR="00510442" w:rsidRDefault="00DF52D6">
      <w:pPr>
        <w:rPr>
          <w:b/>
          <w:bCs/>
          <w:sz w:val="24"/>
          <w:szCs w:val="24"/>
        </w:rPr>
      </w:pPr>
      <w:r w:rsidRPr="00A46C66">
        <w:rPr>
          <w:b/>
          <w:bCs/>
          <w:sz w:val="24"/>
          <w:szCs w:val="24"/>
        </w:rPr>
        <w:br w:type="page"/>
      </w:r>
    </w:p>
    <w:p w:rsidR="00510442" w:rsidRDefault="00510442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br w:type="page"/>
      </w:r>
      <w:r w:rsidR="00DA7E27">
        <w:rPr>
          <w:b/>
          <w:bCs/>
          <w:sz w:val="24"/>
          <w:szCs w:val="24"/>
        </w:rPr>
        <w:lastRenderedPageBreak/>
        <w:t>raw data :</w:t>
      </w:r>
    </w:p>
    <w:p w:rsidR="00DA7E27" w:rsidRDefault="00DA7E27" w:rsidP="00DA7E27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steel 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00"/>
        <w:gridCol w:w="1100"/>
        <w:gridCol w:w="1152"/>
      </w:tblGrid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no. of reading</w:t>
            </w:r>
          </w:p>
        </w:tc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applied torque (N.m)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input angle of twist (degrees)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0.05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360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0.85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720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3.6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1080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12.45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1440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21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1800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23.2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2160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24.3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2520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24.85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2880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25.15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3240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25.4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3600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25.45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3960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25.55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4320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25.6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4680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25.6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5040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25.6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5400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25.6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5760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25.55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6120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24.55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6480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21.5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6840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7200</w:t>
            </w:r>
          </w:p>
        </w:tc>
      </w:tr>
    </w:tbl>
    <w:p w:rsidR="00DA7E27" w:rsidRDefault="00DA7E27" w:rsidP="00DA7E27">
      <w:pPr>
        <w:rPr>
          <w:b/>
          <w:bCs/>
          <w:sz w:val="24"/>
          <w:szCs w:val="24"/>
        </w:rPr>
      </w:pPr>
    </w:p>
    <w:p w:rsidR="00DA7E27" w:rsidRDefault="00DA7E27" w:rsidP="00DA7E27">
      <w:pPr>
        <w:rPr>
          <w:b/>
          <w:bCs/>
          <w:sz w:val="24"/>
          <w:szCs w:val="24"/>
        </w:rPr>
      </w:pPr>
    </w:p>
    <w:p w:rsidR="00DA7E27" w:rsidRDefault="00DA7E27" w:rsidP="00DA7E27">
      <w:pPr>
        <w:rPr>
          <w:b/>
          <w:bCs/>
          <w:sz w:val="24"/>
          <w:szCs w:val="24"/>
        </w:rPr>
      </w:pPr>
    </w:p>
    <w:p w:rsidR="00DA7E27" w:rsidRDefault="00DA7E27" w:rsidP="00DA7E27">
      <w:pPr>
        <w:rPr>
          <w:b/>
          <w:bCs/>
          <w:sz w:val="24"/>
          <w:szCs w:val="24"/>
        </w:rPr>
      </w:pPr>
    </w:p>
    <w:p w:rsidR="00DA7E27" w:rsidRDefault="00DA7E27" w:rsidP="00DA7E27">
      <w:pPr>
        <w:rPr>
          <w:b/>
          <w:bCs/>
          <w:sz w:val="24"/>
          <w:szCs w:val="24"/>
        </w:rPr>
      </w:pPr>
    </w:p>
    <w:p w:rsidR="00DA7E27" w:rsidRDefault="00DA7E27" w:rsidP="00DA7E27">
      <w:pPr>
        <w:rPr>
          <w:b/>
          <w:bCs/>
          <w:sz w:val="24"/>
          <w:szCs w:val="24"/>
        </w:rPr>
      </w:pPr>
    </w:p>
    <w:p w:rsidR="00DA7E27" w:rsidRDefault="00DA7E27" w:rsidP="00DA7E27">
      <w:pPr>
        <w:rPr>
          <w:b/>
          <w:bCs/>
          <w:sz w:val="24"/>
          <w:szCs w:val="24"/>
        </w:rPr>
      </w:pPr>
    </w:p>
    <w:p w:rsidR="00DA7E27" w:rsidRDefault="00DA7E27" w:rsidP="00DA7E27">
      <w:pPr>
        <w:rPr>
          <w:b/>
          <w:bCs/>
          <w:sz w:val="24"/>
          <w:szCs w:val="24"/>
        </w:rPr>
      </w:pPr>
    </w:p>
    <w:p w:rsidR="00DA7E27" w:rsidRDefault="00DA7E27" w:rsidP="00DA7E27">
      <w:pPr>
        <w:rPr>
          <w:b/>
          <w:bCs/>
          <w:sz w:val="24"/>
          <w:szCs w:val="24"/>
        </w:rPr>
      </w:pPr>
    </w:p>
    <w:p w:rsidR="00DA7E27" w:rsidRDefault="00DA7E27" w:rsidP="00DA7E27">
      <w:pPr>
        <w:rPr>
          <w:b/>
          <w:bCs/>
          <w:sz w:val="24"/>
          <w:szCs w:val="24"/>
        </w:rPr>
      </w:pPr>
    </w:p>
    <w:p w:rsidR="00DA7E27" w:rsidRDefault="00DA7E27" w:rsidP="00DA7E27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Brass 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00"/>
        <w:gridCol w:w="1459"/>
        <w:gridCol w:w="1152"/>
      </w:tblGrid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no. of reading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applied torque(N.m)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input angle of twist (degrees)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0.15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360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0.2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720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5.25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1080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6.95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1440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8.1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1800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8.6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2160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9.05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2520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9.35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2880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9.5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3240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9.65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3600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9.8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3960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9.9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4320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4680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10.1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5040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10.25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5400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10.3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5760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10.4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6120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10.35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6480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10.4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6840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10.5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7200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21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10.55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7560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10.6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7920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23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10.65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8280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24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10.75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8640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10.8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9000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10.85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9360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27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10.9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9720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28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10.95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10080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29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10440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30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11.1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10800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31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11.15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11160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32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11.2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11520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33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11.25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11880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34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11.3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12240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35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11.35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12600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36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11.4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12960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lastRenderedPageBreak/>
              <w:t>37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11.45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13320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38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11.5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13680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39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11.55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14040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40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11.55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14400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41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11.6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14760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42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11.65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15120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43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11.65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15480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44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11.7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15840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45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11.75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16200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46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11.75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16560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47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11.8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16920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48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11.85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17280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49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11.9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17640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50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11.9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18000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51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11.95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18360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52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18720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53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12.05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19080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54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12.05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19440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55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12.1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19800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56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12.1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20160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57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12.15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20520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58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12.2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20880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59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12.25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21240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60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12.25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21600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61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12.3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21960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62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12.3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22320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63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12.35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22680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64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12.4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23040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65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12.4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23400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66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12.45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23760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67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12.5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24120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68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12.5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24480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69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12.5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24840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70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12.55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25200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71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12.6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25560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72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12.6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25920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73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12.65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26280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74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12.7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26640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75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12.7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27000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76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12.75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27360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77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12.75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27720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lastRenderedPageBreak/>
              <w:t>78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12.8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28080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79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12.85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28440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80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12.85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28800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81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12.9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29160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82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12.9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29520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83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13.05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29880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84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13.1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30240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85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13.1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30600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86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13.15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30960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87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13.15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31320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88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13.2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31680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89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13.2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32040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90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13.25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32400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91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13.3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32760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92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13.3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33120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93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13.35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33480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94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13.35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33840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95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13.4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34200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96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13.4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34560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97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13.45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34920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98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13.45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35280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99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13.5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35640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100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13.5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36000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101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13.5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36360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102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13.55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36720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103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13.6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37080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104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13.6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37440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105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13.6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37800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106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13.65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38160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107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13.65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38520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108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13.7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38880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109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13.7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39240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110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13.7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39600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111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13.75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39960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112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13.75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40320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113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13.8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40680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114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13.8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41040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115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13.8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41400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116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13.85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41760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117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13.85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42120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118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13.9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42480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lastRenderedPageBreak/>
              <w:t>119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13.9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42840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120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13.9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43200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121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13.95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43560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122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13.95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43920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123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13.95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44280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124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44640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125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14.05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45000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126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14.05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45360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127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14.1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45720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128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14.15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46080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129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14.15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46440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130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14.2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46800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131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14.2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47160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132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14.2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47520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133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14.25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47880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134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14.25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48240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135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14.3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48600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136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14.3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48960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137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14.3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49320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138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14.35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49680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139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14.35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50040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140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14.4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50400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141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14.4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50760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142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14.4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51120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143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14.4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51480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144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14.4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51840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145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14.45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52200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146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14.5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52560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147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14.5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52920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148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14.5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53280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149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14.55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53640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150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14.55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54000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151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14.55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54360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152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14.6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54720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153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14.6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55080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154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14.6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55440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155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14.6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55800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156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14.65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56160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157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14.65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56520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158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14.65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56880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159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14.65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57240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lastRenderedPageBreak/>
              <w:t>160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14.7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57600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161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14.7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57960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162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14.7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58320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163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14.75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58680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164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14.75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59040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165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14.75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59400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166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14.75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59760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167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14.75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60120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168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14.8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60480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169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14.8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60840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170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14.8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61200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171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14.8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61560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172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14.85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61920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173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14.8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62280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174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14.85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62640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175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14.9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63000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176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14.9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63360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177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14.9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63720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178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14.9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64080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179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14.95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64440</w:t>
            </w:r>
          </w:p>
        </w:tc>
      </w:tr>
      <w:tr w:rsidR="00DA7E27" w:rsidRPr="00DA7E27" w:rsidTr="00DA7E27">
        <w:trPr>
          <w:trHeight w:val="300"/>
        </w:trPr>
        <w:tc>
          <w:tcPr>
            <w:tcW w:w="110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180</w:t>
            </w:r>
          </w:p>
        </w:tc>
        <w:tc>
          <w:tcPr>
            <w:tcW w:w="117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13.04</w:t>
            </w:r>
          </w:p>
        </w:tc>
        <w:tc>
          <w:tcPr>
            <w:tcW w:w="960" w:type="dxa"/>
            <w:noWrap/>
            <w:hideMark/>
          </w:tcPr>
          <w:p w:rsidR="00DA7E27" w:rsidRPr="00DA7E27" w:rsidRDefault="00DA7E27" w:rsidP="00DA7E27">
            <w:pPr>
              <w:rPr>
                <w:b/>
                <w:bCs/>
                <w:sz w:val="24"/>
                <w:szCs w:val="24"/>
              </w:rPr>
            </w:pPr>
            <w:r w:rsidRPr="00DA7E27">
              <w:rPr>
                <w:b/>
                <w:bCs/>
                <w:sz w:val="24"/>
                <w:szCs w:val="24"/>
              </w:rPr>
              <w:t>64800</w:t>
            </w:r>
          </w:p>
        </w:tc>
      </w:tr>
    </w:tbl>
    <w:p w:rsidR="00DA7E27" w:rsidRDefault="00DA7E27" w:rsidP="00DA7E27">
      <w:pPr>
        <w:rPr>
          <w:b/>
          <w:bCs/>
          <w:sz w:val="24"/>
          <w:szCs w:val="24"/>
        </w:rPr>
      </w:pPr>
    </w:p>
    <w:p w:rsidR="00510442" w:rsidRDefault="00510442">
      <w:pPr>
        <w:rPr>
          <w:b/>
          <w:bCs/>
          <w:sz w:val="24"/>
          <w:szCs w:val="24"/>
        </w:rPr>
      </w:pPr>
    </w:p>
    <w:p w:rsidR="00510442" w:rsidRDefault="00510442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br w:type="page"/>
      </w:r>
    </w:p>
    <w:p w:rsidR="00DF52D6" w:rsidRDefault="00DF52D6">
      <w:pPr>
        <w:rPr>
          <w:b/>
          <w:bCs/>
          <w:sz w:val="24"/>
          <w:szCs w:val="24"/>
        </w:rPr>
      </w:pPr>
    </w:p>
    <w:p w:rsidR="00B9176E" w:rsidRDefault="00DF52D6" w:rsidP="00164FD8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Sample calculation :</w:t>
      </w:r>
    </w:p>
    <w:p w:rsidR="00DF52D6" w:rsidRDefault="00DF52D6" w:rsidP="00164FD8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For reading no.5 :</w:t>
      </w:r>
    </w:p>
    <w:p w:rsidR="00DF52D6" w:rsidRDefault="00DF52D6" w:rsidP="00164FD8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D=8mm , L=76.2mm </w:t>
      </w:r>
    </w:p>
    <w:p w:rsidR="00DF52D6" w:rsidRDefault="00DF52D6" w:rsidP="00164FD8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Input angle of twist </w:t>
      </w:r>
      <w:r w:rsidRPr="00DF52D6">
        <w:rPr>
          <w:rFonts w:ascii="Arial Rounded MT Bold" w:hAnsi="Arial Rounded MT Bold"/>
        </w:rPr>
        <w:t>Ø</w:t>
      </w:r>
      <w:r>
        <w:rPr>
          <w:b/>
          <w:bCs/>
          <w:sz w:val="24"/>
          <w:szCs w:val="24"/>
        </w:rPr>
        <w:t xml:space="preserve">  = 5*360 = 1800</w:t>
      </w:r>
    </w:p>
    <w:p w:rsidR="00DF52D6" w:rsidRDefault="00DF52D6" w:rsidP="00164FD8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Applied torque = </w:t>
      </w:r>
    </w:p>
    <w:p w:rsidR="00DF52D6" w:rsidRDefault="00DF52D6" w:rsidP="00DF52D6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Output angle of twist </w:t>
      </w:r>
      <w:r w:rsidRPr="00DF52D6">
        <w:rPr>
          <w:b/>
          <w:bCs/>
          <w:sz w:val="24"/>
          <w:szCs w:val="24"/>
        </w:rPr>
        <w:t>Ø</w:t>
      </w:r>
      <w:r>
        <w:rPr>
          <w:b/>
          <w:bCs/>
          <w:sz w:val="24"/>
          <w:szCs w:val="24"/>
        </w:rPr>
        <w:t xml:space="preserve">  = </w:t>
      </w:r>
      <m:oMath>
        <m:f>
          <m:fPr>
            <m:ctrlPr>
              <w:rPr>
                <w:rFonts w:ascii="Cambria Math" w:hAnsi="Arial Rounded MT Bold"/>
                <w:iCs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Ø</m:t>
            </m:r>
            <m:ctrlPr>
              <w:rPr>
                <w:rFonts w:ascii="Cambria Math" w:hAnsi="Cambria Math"/>
                <w:iCs/>
                <w:sz w:val="24"/>
                <w:szCs w:val="24"/>
              </w:rPr>
            </m:ctrlPr>
          </m:num>
          <m:den>
            <m:r>
              <m:rPr>
                <m:sty m:val="p"/>
              </m:rPr>
              <w:rPr>
                <w:rFonts w:ascii="Cambria Math" w:hAnsi="Arial Rounded MT Bold"/>
                <w:sz w:val="24"/>
                <w:szCs w:val="24"/>
              </w:rPr>
              <m:t>62</m:t>
            </m:r>
          </m:den>
        </m:f>
        <m:r>
          <m:rPr>
            <m:sty m:val="p"/>
          </m:rPr>
          <w:rPr>
            <w:rFonts w:ascii="Cambria Math" w:hAnsi="Arial Rounded MT Bold"/>
            <w:sz w:val="24"/>
            <w:szCs w:val="24"/>
          </w:rPr>
          <m:t>=</m:t>
        </m:r>
        <m:f>
          <m:fPr>
            <m:ctrlPr>
              <w:rPr>
                <w:rFonts w:ascii="Cambria Math" w:hAnsi="Arial Rounded MT Bold"/>
                <w:iCs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hAnsi="Arial Rounded MT Bold"/>
                <w:sz w:val="24"/>
                <w:szCs w:val="24"/>
              </w:rPr>
              <m:t>1800</m:t>
            </m:r>
          </m:num>
          <m:den>
            <m:r>
              <m:rPr>
                <m:sty m:val="p"/>
              </m:rPr>
              <w:rPr>
                <w:rFonts w:ascii="Cambria Math" w:hAnsi="Arial Rounded MT Bold"/>
                <w:sz w:val="24"/>
                <w:szCs w:val="24"/>
              </w:rPr>
              <m:t>62</m:t>
            </m:r>
          </m:den>
        </m:f>
        <m:r>
          <m:rPr>
            <m:sty m:val="p"/>
          </m:rPr>
          <w:rPr>
            <w:rFonts w:ascii="Cambria Math" w:hAnsi="Arial Rounded MT Bold"/>
            <w:sz w:val="24"/>
            <w:szCs w:val="24"/>
          </w:rPr>
          <m:t>=29.0323 deg</m:t>
        </m:r>
        <m:r>
          <w:rPr>
            <w:rFonts w:ascii="Cambria Math" w:hAnsi="Arial Rounded MT Bold"/>
            <w:sz w:val="24"/>
            <w:szCs w:val="24"/>
          </w:rPr>
          <m:t xml:space="preserve"> </m:t>
        </m:r>
      </m:oMath>
    </w:p>
    <w:p w:rsidR="00B9176E" w:rsidRDefault="00DF52D6" w:rsidP="00DF52D6">
      <w:pPr>
        <w:rPr>
          <w:rFonts w:eastAsiaTheme="minorEastAsia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Output angle of twist (rad/m) = </w:t>
      </w:r>
      <m:oMath>
        <m:r>
          <m:rPr>
            <m:sty m:val="bi"/>
          </m:rPr>
          <w:rPr>
            <w:rFonts w:ascii="Cambria Math" w:hAnsi="Cambria Math"/>
            <w:sz w:val="24"/>
            <w:szCs w:val="24"/>
          </w:rPr>
          <m:t>Ø</m:t>
        </m:r>
        <m:r>
          <m:rPr>
            <m:sty m:val="p"/>
          </m:rPr>
          <w:rPr>
            <w:rFonts w:ascii="Cambria Math" w:hAnsi="Cambria Math"/>
            <w:sz w:val="24"/>
            <w:szCs w:val="24"/>
          </w:rPr>
          <m:t>output</m:t>
        </m:r>
        <m:r>
          <m:rPr>
            <m:sty m:val="bi"/>
          </m:rPr>
          <w:rPr>
            <w:rFonts w:ascii="Cambria Math" w:hAnsi="Cambria Math"/>
            <w:sz w:val="24"/>
            <w:szCs w:val="24"/>
          </w:rPr>
          <m:t>*</m:t>
        </m:r>
        <m:f>
          <m:fPr>
            <m:ctrlPr>
              <w:rPr>
                <w:rFonts w:ascii="Cambria Math" w:hAnsi="Cambria Math"/>
                <w:b/>
                <w:bCs/>
                <w:i/>
                <w:sz w:val="24"/>
                <w:szCs w:val="24"/>
              </w:rPr>
            </m:ctrlPr>
          </m:fPr>
          <m:num>
            <m:f>
              <m:fPr>
                <m:ctrlPr>
                  <w:rPr>
                    <w:rFonts w:ascii="Cambria Math" w:hAnsi="Cambria Math"/>
                    <w:b/>
                    <w:bCs/>
                    <w:i/>
                    <w:sz w:val="24"/>
                    <w:szCs w:val="24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π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180</m:t>
                </m:r>
              </m:den>
            </m:f>
          </m:num>
          <m:den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76.2*1</m:t>
            </m:r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sz w:val="24"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0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-3</m:t>
                </m:r>
              </m:sup>
            </m:sSup>
          </m:den>
        </m:f>
        <m:r>
          <m:rPr>
            <m:sty m:val="bi"/>
          </m:rPr>
          <w:rPr>
            <w:rFonts w:ascii="Cambria Math" w:hAnsi="Cambria Math"/>
            <w:sz w:val="24"/>
            <w:szCs w:val="24"/>
          </w:rPr>
          <m:t>=</m:t>
        </m:r>
        <m:r>
          <m:rPr>
            <m:sty m:val="p"/>
          </m:rPr>
          <w:rPr>
            <w:rFonts w:ascii="Cambria Math" w:hAnsi="Cambria Math"/>
            <w:sz w:val="24"/>
            <w:szCs w:val="24"/>
          </w:rPr>
          <m:t>29.0323</m:t>
        </m:r>
        <m:r>
          <m:rPr>
            <m:sty m:val="bi"/>
          </m:rPr>
          <w:rPr>
            <w:rFonts w:ascii="Cambria Math" w:hAnsi="Cambria Math"/>
            <w:sz w:val="24"/>
            <w:szCs w:val="24"/>
          </w:rPr>
          <m:t>*</m:t>
        </m:r>
        <m:f>
          <m:fPr>
            <m:ctrlPr>
              <w:rPr>
                <w:rFonts w:ascii="Cambria Math" w:hAnsi="Cambria Math"/>
                <w:b/>
                <w:bCs/>
                <w:i/>
                <w:sz w:val="24"/>
                <w:szCs w:val="24"/>
              </w:rPr>
            </m:ctrlPr>
          </m:fPr>
          <m:num>
            <m:f>
              <m:fPr>
                <m:ctrlPr>
                  <w:rPr>
                    <w:rFonts w:ascii="Cambria Math" w:hAnsi="Cambria Math"/>
                    <w:b/>
                    <w:bCs/>
                    <w:i/>
                    <w:sz w:val="24"/>
                    <w:szCs w:val="24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π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180</m:t>
                </m:r>
              </m:den>
            </m:f>
          </m:num>
          <m:den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 xml:space="preserve">0.0762 </m:t>
            </m:r>
          </m:den>
        </m:f>
      </m:oMath>
      <w:r w:rsidR="008F6581">
        <w:rPr>
          <w:rFonts w:eastAsiaTheme="minorEastAsia"/>
          <w:b/>
          <w:bCs/>
          <w:sz w:val="24"/>
          <w:szCs w:val="24"/>
        </w:rPr>
        <w:t xml:space="preserve">= 6.6497 rad/m </w:t>
      </w:r>
    </w:p>
    <w:p w:rsidR="008F6581" w:rsidRDefault="008F6581" w:rsidP="008F6581">
      <w:pPr>
        <w:rPr>
          <w:rFonts w:eastAsiaTheme="minorEastAsia"/>
          <w:b/>
          <w:bCs/>
          <w:sz w:val="24"/>
          <w:szCs w:val="24"/>
        </w:rPr>
      </w:pPr>
      <w:r>
        <w:rPr>
          <w:rFonts w:eastAsiaTheme="minorEastAsia"/>
          <w:b/>
          <w:bCs/>
          <w:sz w:val="24"/>
          <w:szCs w:val="24"/>
        </w:rPr>
        <w:t xml:space="preserve">Shear stress τ = </w:t>
      </w:r>
      <m:oMath>
        <m:f>
          <m:fPr>
            <m:ctrlPr>
              <w:rPr>
                <w:rFonts w:ascii="Cambria Math" w:eastAsiaTheme="minorEastAsia" w:hAnsi="Cambria Math"/>
                <w:b/>
                <w:bCs/>
                <w:i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/>
                <w:sz w:val="24"/>
                <w:szCs w:val="24"/>
              </w:rPr>
              <m:t>16*T</m:t>
            </m:r>
          </m:num>
          <m:den>
            <m:sSup>
              <m:sSupPr>
                <m:ctrlPr>
                  <w:rPr>
                    <w:rFonts w:ascii="Cambria Math" w:eastAsiaTheme="minorEastAsia" w:hAnsi="Cambria Math"/>
                    <w:b/>
                    <w:bCs/>
                    <w:i/>
                    <w:sz w:val="24"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4"/>
                    <w:szCs w:val="24"/>
                  </w:rPr>
                  <m:t>d</m:t>
                </m:r>
              </m:e>
              <m:sup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4"/>
                    <w:szCs w:val="24"/>
                  </w:rPr>
                  <m:t>3</m:t>
                </m:r>
              </m:sup>
            </m:sSup>
            <m:r>
              <m:rPr>
                <m:sty m:val="bi"/>
              </m:rPr>
              <w:rPr>
                <w:rFonts w:ascii="Cambria Math" w:eastAsiaTheme="minorEastAsia" w:hAnsi="Cambria Math"/>
                <w:sz w:val="24"/>
                <w:szCs w:val="24"/>
              </w:rPr>
              <m:t>*π</m:t>
            </m:r>
          </m:den>
        </m:f>
        <m:r>
          <m:rPr>
            <m:sty m:val="bi"/>
          </m:rPr>
          <w:rPr>
            <w:rFonts w:ascii="Cambria Math" w:eastAsiaTheme="minorEastAsia" w:hAnsi="Cambria Math"/>
            <w:sz w:val="24"/>
            <w:szCs w:val="24"/>
          </w:rPr>
          <m:t>=</m:t>
        </m:r>
        <m:f>
          <m:fPr>
            <m:ctrlPr>
              <w:rPr>
                <w:rFonts w:ascii="Cambria Math" w:eastAsiaTheme="minorEastAsia" w:hAnsi="Cambria Math"/>
                <w:b/>
                <w:bCs/>
                <w:sz w:val="24"/>
                <w:szCs w:val="24"/>
              </w:rPr>
            </m:ctrlPr>
          </m:fPr>
          <m:num>
            <m:d>
              <m:dPr>
                <m:ctrlPr>
                  <w:rPr>
                    <w:rFonts w:ascii="Cambria Math" w:eastAsiaTheme="minorEastAsia" w:hAnsi="Cambria Math"/>
                    <w:b/>
                    <w:bCs/>
                    <w:i/>
                    <w:sz w:val="24"/>
                    <w:szCs w:val="24"/>
                  </w:rPr>
                </m:ctrlPr>
              </m:dPr>
              <m:e>
                <m:r>
                  <m:rPr>
                    <m:sty m:val="b"/>
                  </m:rPr>
                  <w:rPr>
                    <w:rFonts w:ascii="Cambria Math" w:eastAsiaTheme="minorEastAsia" w:hAnsi="Cambria Math"/>
                    <w:sz w:val="24"/>
                    <w:szCs w:val="24"/>
                  </w:rPr>
                  <m:t>16*21</m:t>
                </m:r>
                <m:ctrlPr>
                  <w:rPr>
                    <w:rFonts w:ascii="Cambria Math" w:eastAsiaTheme="minorEastAsia" w:hAnsi="Cambria Math"/>
                    <w:b/>
                    <w:bCs/>
                    <w:sz w:val="24"/>
                    <w:szCs w:val="24"/>
                  </w:rPr>
                </m:ctrlPr>
              </m:e>
            </m:d>
          </m:num>
          <m:den>
            <m:r>
              <m:rPr>
                <m:sty m:val="b"/>
              </m:rPr>
              <w:rPr>
                <w:rFonts w:ascii="Cambria Math" w:eastAsiaTheme="minorEastAsia" w:hAnsi="Cambria Math"/>
                <w:sz w:val="24"/>
                <w:szCs w:val="24"/>
              </w:rPr>
              <m:t>0.00</m:t>
            </m:r>
            <m:sSup>
              <m:sSupPr>
                <m:ctrlPr>
                  <w:rPr>
                    <w:rFonts w:ascii="Cambria Math" w:eastAsiaTheme="minorEastAsia" w:hAnsi="Cambria Math"/>
                    <w:b/>
                    <w:bCs/>
                    <w:sz w:val="24"/>
                    <w:szCs w:val="24"/>
                  </w:rPr>
                </m:ctrlPr>
              </m:sSupPr>
              <m:e>
                <m:r>
                  <m:rPr>
                    <m:sty m:val="b"/>
                  </m:rPr>
                  <w:rPr>
                    <w:rFonts w:ascii="Cambria Math" w:eastAsiaTheme="minorEastAsia" w:hAnsi="Cambria Math"/>
                    <w:sz w:val="24"/>
                    <w:szCs w:val="24"/>
                  </w:rPr>
                  <m:t>8</m:t>
                </m:r>
              </m:e>
              <m:sup>
                <m:r>
                  <m:rPr>
                    <m:sty m:val="b"/>
                  </m:rPr>
                  <w:rPr>
                    <w:rFonts w:ascii="Cambria Math" w:eastAsiaTheme="minorEastAsia" w:hAnsi="Cambria Math"/>
                    <w:sz w:val="24"/>
                    <w:szCs w:val="24"/>
                  </w:rPr>
                  <m:t>3</m:t>
                </m:r>
              </m:sup>
            </m:sSup>
            <m:r>
              <m:rPr>
                <m:sty m:val="b"/>
              </m:rPr>
              <w:rPr>
                <w:rFonts w:ascii="Cambria Math" w:eastAsiaTheme="minorEastAsia" w:hAnsi="Cambria Math"/>
                <w:sz w:val="24"/>
                <w:szCs w:val="24"/>
              </w:rPr>
              <m:t>*π</m:t>
            </m:r>
          </m:den>
        </m:f>
        <m:r>
          <m:rPr>
            <m:sty m:val="bi"/>
          </m:rPr>
          <w:rPr>
            <w:rFonts w:ascii="Cambria Math" w:eastAsiaTheme="minorEastAsia" w:hAnsi="Cambria Math"/>
            <w:sz w:val="24"/>
            <w:szCs w:val="24"/>
          </w:rPr>
          <m:t xml:space="preserve">=  </m:t>
        </m:r>
      </m:oMath>
      <w:r>
        <w:rPr>
          <w:rFonts w:eastAsiaTheme="minorEastAsia"/>
          <w:b/>
          <w:bCs/>
          <w:sz w:val="24"/>
          <w:szCs w:val="24"/>
        </w:rPr>
        <w:t xml:space="preserve">208890862.8 Pa = 208 Mpa </w:t>
      </w:r>
    </w:p>
    <w:p w:rsidR="008F6581" w:rsidRDefault="008F6581" w:rsidP="00A46C66">
      <w:pPr>
        <w:rPr>
          <w:rFonts w:eastAsiaTheme="minorEastAsia"/>
          <w:b/>
          <w:bCs/>
          <w:sz w:val="24"/>
          <w:szCs w:val="24"/>
        </w:rPr>
      </w:pPr>
      <w:r>
        <w:rPr>
          <w:rFonts w:eastAsiaTheme="minorEastAsia"/>
          <w:b/>
          <w:bCs/>
          <w:sz w:val="24"/>
          <w:szCs w:val="24"/>
        </w:rPr>
        <w:t xml:space="preserve">Shear strain </w:t>
      </w:r>
      <w:r w:rsidRPr="008F6581">
        <w:rPr>
          <w:rFonts w:eastAsiaTheme="minorEastAsia"/>
          <w:b/>
          <w:bCs/>
          <w:sz w:val="24"/>
          <w:szCs w:val="24"/>
          <w:lang w:val="en-GB"/>
        </w:rPr>
        <w:t>ε</w:t>
      </w:r>
      <w:r>
        <w:rPr>
          <w:rFonts w:eastAsiaTheme="minorEastAsia"/>
          <w:b/>
          <w:bCs/>
          <w:sz w:val="24"/>
          <w:szCs w:val="24"/>
          <w:lang w:val="en-GB"/>
        </w:rPr>
        <w:t xml:space="preserve"> </w:t>
      </w:r>
      <w:r w:rsidRPr="008F6581">
        <w:rPr>
          <w:rFonts w:eastAsiaTheme="minorEastAsia"/>
          <w:b/>
          <w:bCs/>
          <w:sz w:val="24"/>
          <w:szCs w:val="24"/>
          <w:lang w:val="en-GB"/>
        </w:rPr>
        <w:t>=</w:t>
      </w:r>
      <w:r>
        <w:rPr>
          <w:rFonts w:eastAsiaTheme="minorEastAsia"/>
          <w:b/>
          <w:bCs/>
          <w:sz w:val="24"/>
          <w:szCs w:val="24"/>
          <w:lang w:val="en-GB"/>
        </w:rPr>
        <w:t xml:space="preserve"> </w:t>
      </w:r>
      <m:oMath>
        <m:f>
          <m:fPr>
            <m:ctrlPr>
              <w:rPr>
                <w:rFonts w:ascii="Cambria Math" w:eastAsiaTheme="minorEastAsia" w:hAnsi="Cambria Math"/>
                <w:b/>
                <w:bCs/>
                <w:i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/>
                <w:sz w:val="24"/>
                <w:szCs w:val="24"/>
              </w:rPr>
              <m:t>Ø outpu*R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/>
                <w:sz w:val="24"/>
                <w:szCs w:val="24"/>
              </w:rPr>
              <m:t xml:space="preserve">L </m:t>
            </m:r>
          </m:den>
        </m:f>
        <m:r>
          <m:rPr>
            <m:sty m:val="bi"/>
          </m:rPr>
          <w:rPr>
            <w:rFonts w:ascii="Cambria Math" w:eastAsiaTheme="minorEastAsia" w:hAnsi="Cambria Math"/>
            <w:sz w:val="24"/>
            <w:szCs w:val="24"/>
          </w:rPr>
          <m:t>=6.6497*0.004=0.026599</m:t>
        </m:r>
      </m:oMath>
      <w:r w:rsidR="00A46C66">
        <w:rPr>
          <w:rFonts w:eastAsiaTheme="minorEastAsia"/>
          <w:b/>
          <w:bCs/>
          <w:sz w:val="24"/>
          <w:szCs w:val="24"/>
        </w:rPr>
        <w:t xml:space="preserve"> rad</w:t>
      </w:r>
    </w:p>
    <w:p w:rsidR="00A46C66" w:rsidRDefault="007C4FED" w:rsidP="00A46C66">
      <w:pPr>
        <w:rPr>
          <w:rFonts w:eastAsiaTheme="minorEastAsia"/>
          <w:b/>
          <w:bCs/>
          <w:sz w:val="24"/>
          <w:szCs w:val="24"/>
        </w:rPr>
      </w:pPr>
      <w:r>
        <w:rPr>
          <w:rFonts w:eastAsiaTheme="minorEastAsia"/>
          <w:b/>
          <w:bCs/>
          <w:sz w:val="24"/>
          <w:szCs w:val="24"/>
        </w:rPr>
        <w:t xml:space="preserve">  </w:t>
      </w:r>
    </w:p>
    <w:p w:rsidR="007C4FED" w:rsidRDefault="00DA7E27" w:rsidP="00C60AB0">
      <w:pPr>
        <w:spacing w:after="0"/>
        <w:rPr>
          <w:rFonts w:eastAsiaTheme="minorEastAsia"/>
          <w:b/>
          <w:bCs/>
          <w:sz w:val="24"/>
          <w:szCs w:val="24"/>
        </w:rPr>
      </w:pPr>
      <w:r>
        <w:rPr>
          <w:rFonts w:eastAsiaTheme="minorEastAsia"/>
          <w:b/>
          <w:bCs/>
          <w:sz w:val="24"/>
          <w:szCs w:val="24"/>
        </w:rPr>
        <w:t>Requirements :</w:t>
      </w:r>
    </w:p>
    <w:p w:rsidR="00DA7E27" w:rsidRDefault="00DA7E27" w:rsidP="00C60AB0">
      <w:pPr>
        <w:spacing w:after="0"/>
        <w:rPr>
          <w:rFonts w:eastAsiaTheme="minorEastAsia"/>
          <w:b/>
          <w:bCs/>
          <w:sz w:val="24"/>
          <w:szCs w:val="24"/>
        </w:rPr>
      </w:pPr>
      <w:r>
        <w:rPr>
          <w:rFonts w:eastAsiaTheme="minorEastAsia"/>
          <w:b/>
          <w:bCs/>
          <w:sz w:val="24"/>
          <w:szCs w:val="24"/>
        </w:rPr>
        <w:t xml:space="preserve">Steel : </w:t>
      </w:r>
    </w:p>
    <w:p w:rsidR="00DA7E27" w:rsidRDefault="00DA7E27" w:rsidP="00DA7E27">
      <w:pPr>
        <w:rPr>
          <w:rFonts w:eastAsiaTheme="minorEastAsia"/>
          <w:b/>
          <w:bCs/>
          <w:sz w:val="24"/>
          <w:szCs w:val="24"/>
        </w:rPr>
      </w:pPr>
      <w:r>
        <w:rPr>
          <w:rFonts w:eastAsiaTheme="minorEastAsia"/>
          <w:b/>
          <w:bCs/>
          <w:sz w:val="24"/>
          <w:szCs w:val="24"/>
        </w:rPr>
        <w:t>*s</w:t>
      </w:r>
      <w:r w:rsidR="00383730">
        <w:rPr>
          <w:rFonts w:eastAsiaTheme="minorEastAsia"/>
          <w:b/>
          <w:bCs/>
          <w:sz w:val="24"/>
          <w:szCs w:val="24"/>
        </w:rPr>
        <w:t>hearing proportional limit : 210</w:t>
      </w:r>
      <w:r>
        <w:rPr>
          <w:rFonts w:eastAsiaTheme="minorEastAsia"/>
          <w:b/>
          <w:bCs/>
          <w:sz w:val="24"/>
          <w:szCs w:val="24"/>
        </w:rPr>
        <w:t xml:space="preserve"> MPa </w:t>
      </w:r>
    </w:p>
    <w:p w:rsidR="00DA7E27" w:rsidRDefault="00DA7E27" w:rsidP="00DA7E27">
      <w:pPr>
        <w:rPr>
          <w:rFonts w:eastAsiaTheme="minorEastAsia"/>
          <w:b/>
          <w:bCs/>
          <w:sz w:val="24"/>
          <w:szCs w:val="24"/>
        </w:rPr>
      </w:pPr>
      <w:r>
        <w:rPr>
          <w:rFonts w:eastAsiaTheme="minorEastAsia"/>
          <w:b/>
          <w:bCs/>
          <w:sz w:val="24"/>
          <w:szCs w:val="24"/>
        </w:rPr>
        <w:t xml:space="preserve">*yield strength at an offset 0.1% : </w:t>
      </w:r>
      <w:r w:rsidR="00383730">
        <w:rPr>
          <w:rFonts w:eastAsiaTheme="minorEastAsia"/>
          <w:b/>
          <w:bCs/>
          <w:sz w:val="24"/>
          <w:szCs w:val="24"/>
        </w:rPr>
        <w:t>225 MPa</w:t>
      </w:r>
    </w:p>
    <w:p w:rsidR="00DA7E27" w:rsidRDefault="00DA7E27" w:rsidP="00DA7E27">
      <w:pPr>
        <w:rPr>
          <w:rFonts w:eastAsiaTheme="minorEastAsia"/>
          <w:b/>
          <w:bCs/>
          <w:sz w:val="24"/>
          <w:szCs w:val="24"/>
        </w:rPr>
      </w:pPr>
      <w:r>
        <w:rPr>
          <w:rFonts w:eastAsiaTheme="minorEastAsia"/>
          <w:b/>
          <w:bCs/>
          <w:sz w:val="24"/>
          <w:szCs w:val="24"/>
        </w:rPr>
        <w:t>*modulus of rigidity :</w:t>
      </w:r>
      <w:r w:rsidR="00383730">
        <w:rPr>
          <w:rFonts w:eastAsiaTheme="minorEastAsia"/>
          <w:b/>
          <w:bCs/>
          <w:sz w:val="24"/>
          <w:szCs w:val="24"/>
        </w:rPr>
        <w:t xml:space="preserve"> 225*10^6/</w:t>
      </w:r>
    </w:p>
    <w:p w:rsidR="00DA7E27" w:rsidRDefault="00DA7E27" w:rsidP="00DA7E27">
      <w:pPr>
        <w:rPr>
          <w:rFonts w:eastAsiaTheme="minorEastAsia"/>
          <w:b/>
          <w:bCs/>
          <w:sz w:val="24"/>
          <w:szCs w:val="24"/>
        </w:rPr>
      </w:pPr>
      <w:r>
        <w:rPr>
          <w:rFonts w:eastAsiaTheme="minorEastAsia"/>
          <w:b/>
          <w:bCs/>
          <w:sz w:val="24"/>
          <w:szCs w:val="24"/>
        </w:rPr>
        <w:t>*modulus of resilience :</w:t>
      </w:r>
    </w:p>
    <w:p w:rsidR="00DA7E27" w:rsidRDefault="00DA7E27" w:rsidP="00DA7E27">
      <w:pPr>
        <w:rPr>
          <w:rFonts w:eastAsiaTheme="minorEastAsia"/>
          <w:b/>
          <w:bCs/>
          <w:sz w:val="24"/>
          <w:szCs w:val="24"/>
        </w:rPr>
      </w:pPr>
      <w:r>
        <w:rPr>
          <w:rFonts w:eastAsiaTheme="minorEastAsia"/>
          <w:b/>
          <w:bCs/>
          <w:sz w:val="24"/>
          <w:szCs w:val="24"/>
        </w:rPr>
        <w:t>*Modulus of rupture :</w:t>
      </w:r>
    </w:p>
    <w:p w:rsidR="00DA7E27" w:rsidRDefault="004D50C7" w:rsidP="00C60AB0">
      <w:pPr>
        <w:rPr>
          <w:rFonts w:eastAsiaTheme="minorEastAsia"/>
          <w:b/>
          <w:bCs/>
          <w:sz w:val="24"/>
          <w:szCs w:val="24"/>
        </w:rPr>
      </w:pPr>
      <w:r>
        <w:rPr>
          <w:rFonts w:eastAsiaTheme="minorEastAsia"/>
          <w:b/>
          <w:bCs/>
          <w:sz w:val="24"/>
          <w:szCs w:val="24"/>
        </w:rPr>
        <w:t xml:space="preserve">*total angle of twist : 20/62 = 0.32 rotations  </w:t>
      </w:r>
    </w:p>
    <w:p w:rsidR="00DA7E27" w:rsidRDefault="00DA7E27" w:rsidP="00DA7E27">
      <w:pPr>
        <w:rPr>
          <w:rFonts w:eastAsiaTheme="minorEastAsia"/>
          <w:b/>
          <w:bCs/>
          <w:sz w:val="24"/>
          <w:szCs w:val="24"/>
        </w:rPr>
      </w:pPr>
      <w:r>
        <w:rPr>
          <w:rFonts w:eastAsiaTheme="minorEastAsia"/>
          <w:b/>
          <w:bCs/>
          <w:sz w:val="24"/>
          <w:szCs w:val="24"/>
        </w:rPr>
        <w:t>Brass :</w:t>
      </w:r>
    </w:p>
    <w:p w:rsidR="00DA7E27" w:rsidRDefault="00DA7E27" w:rsidP="00DA7E27">
      <w:pPr>
        <w:rPr>
          <w:rFonts w:eastAsiaTheme="minorEastAsia"/>
          <w:b/>
          <w:bCs/>
          <w:sz w:val="24"/>
          <w:szCs w:val="24"/>
        </w:rPr>
      </w:pPr>
      <w:r w:rsidRPr="00DA7E27">
        <w:rPr>
          <w:rFonts w:eastAsiaTheme="minorEastAsia"/>
          <w:b/>
          <w:bCs/>
          <w:sz w:val="24"/>
          <w:szCs w:val="24"/>
        </w:rPr>
        <w:t>*shearing proportional lim</w:t>
      </w:r>
      <w:r>
        <w:rPr>
          <w:rFonts w:eastAsiaTheme="minorEastAsia"/>
          <w:b/>
          <w:bCs/>
          <w:sz w:val="24"/>
          <w:szCs w:val="24"/>
        </w:rPr>
        <w:t>i</w:t>
      </w:r>
      <w:r w:rsidRPr="00DA7E27">
        <w:rPr>
          <w:rFonts w:eastAsiaTheme="minorEastAsia"/>
          <w:b/>
          <w:bCs/>
          <w:sz w:val="24"/>
          <w:szCs w:val="24"/>
        </w:rPr>
        <w:t xml:space="preserve">t : </w:t>
      </w:r>
      <w:r w:rsidR="00C60AB0">
        <w:rPr>
          <w:rFonts w:eastAsiaTheme="minorEastAsia"/>
          <w:b/>
          <w:bCs/>
          <w:sz w:val="24"/>
          <w:szCs w:val="24"/>
        </w:rPr>
        <w:t>890 MPa</w:t>
      </w:r>
    </w:p>
    <w:p w:rsidR="00DA7E27" w:rsidRPr="00DA7E27" w:rsidRDefault="00DA7E27" w:rsidP="00DA7E27">
      <w:pPr>
        <w:rPr>
          <w:rFonts w:eastAsiaTheme="minorEastAsia"/>
          <w:b/>
          <w:bCs/>
          <w:sz w:val="24"/>
          <w:szCs w:val="24"/>
        </w:rPr>
      </w:pPr>
      <w:r w:rsidRPr="00DA7E27">
        <w:rPr>
          <w:rFonts w:eastAsiaTheme="minorEastAsia"/>
          <w:b/>
          <w:bCs/>
          <w:sz w:val="24"/>
          <w:szCs w:val="24"/>
        </w:rPr>
        <w:t xml:space="preserve">*yield strength at an offset 0.1% : </w:t>
      </w:r>
      <w:r w:rsidR="00C60AB0">
        <w:rPr>
          <w:rFonts w:eastAsiaTheme="minorEastAsia"/>
          <w:b/>
          <w:bCs/>
          <w:sz w:val="24"/>
          <w:szCs w:val="24"/>
        </w:rPr>
        <w:t>920 MPa</w:t>
      </w:r>
    </w:p>
    <w:p w:rsidR="00DA7E27" w:rsidRPr="00DA7E27" w:rsidRDefault="00DA7E27" w:rsidP="00DA7E27">
      <w:pPr>
        <w:rPr>
          <w:rFonts w:eastAsiaTheme="minorEastAsia"/>
          <w:b/>
          <w:bCs/>
          <w:sz w:val="24"/>
          <w:szCs w:val="24"/>
        </w:rPr>
      </w:pPr>
      <w:r w:rsidRPr="00DA7E27">
        <w:rPr>
          <w:rFonts w:eastAsiaTheme="minorEastAsia"/>
          <w:b/>
          <w:bCs/>
          <w:sz w:val="24"/>
          <w:szCs w:val="24"/>
        </w:rPr>
        <w:t xml:space="preserve">*modulus of rigidity </w:t>
      </w:r>
      <w:r>
        <w:rPr>
          <w:rFonts w:eastAsiaTheme="minorEastAsia"/>
          <w:b/>
          <w:bCs/>
          <w:sz w:val="24"/>
          <w:szCs w:val="24"/>
        </w:rPr>
        <w:t>:</w:t>
      </w:r>
    </w:p>
    <w:p w:rsidR="00DA7E27" w:rsidRPr="00DA7E27" w:rsidRDefault="00DA7E27" w:rsidP="00DA7E27">
      <w:pPr>
        <w:rPr>
          <w:rFonts w:eastAsiaTheme="minorEastAsia"/>
          <w:b/>
          <w:bCs/>
          <w:sz w:val="24"/>
          <w:szCs w:val="24"/>
        </w:rPr>
      </w:pPr>
      <w:r w:rsidRPr="00DA7E27">
        <w:rPr>
          <w:rFonts w:eastAsiaTheme="minorEastAsia"/>
          <w:b/>
          <w:bCs/>
          <w:sz w:val="24"/>
          <w:szCs w:val="24"/>
        </w:rPr>
        <w:t>*modulus of resilience :</w:t>
      </w:r>
    </w:p>
    <w:p w:rsidR="00DA7E27" w:rsidRDefault="00C60AB0" w:rsidP="00C60AB0">
      <w:pPr>
        <w:rPr>
          <w:rFonts w:eastAsiaTheme="minorEastAsia"/>
          <w:b/>
          <w:bCs/>
          <w:sz w:val="24"/>
          <w:szCs w:val="24"/>
        </w:rPr>
      </w:pPr>
      <w:r>
        <w:rPr>
          <w:rFonts w:eastAsiaTheme="minorEastAsia"/>
          <w:b/>
          <w:bCs/>
          <w:sz w:val="24"/>
          <w:szCs w:val="24"/>
        </w:rPr>
        <w:t>*Modulus of rupture :</w:t>
      </w:r>
    </w:p>
    <w:p w:rsidR="00DA7E27" w:rsidRDefault="00C60AB0" w:rsidP="00DA7E27">
      <w:pPr>
        <w:rPr>
          <w:rFonts w:eastAsiaTheme="minorEastAsia"/>
          <w:b/>
          <w:bCs/>
          <w:sz w:val="24"/>
          <w:szCs w:val="24"/>
        </w:rPr>
      </w:pPr>
      <w:r>
        <w:rPr>
          <w:rFonts w:eastAsiaTheme="minorEastAsia"/>
          <w:b/>
          <w:bCs/>
          <w:sz w:val="24"/>
          <w:szCs w:val="24"/>
        </w:rPr>
        <w:t>*</w:t>
      </w:r>
      <w:r w:rsidR="004D50C7">
        <w:rPr>
          <w:rFonts w:eastAsiaTheme="minorEastAsia"/>
          <w:b/>
          <w:bCs/>
          <w:sz w:val="24"/>
          <w:szCs w:val="24"/>
        </w:rPr>
        <w:t xml:space="preserve">Total angle of twist: 180/62 = 2.9 rotations </w:t>
      </w:r>
    </w:p>
    <w:p w:rsidR="007C4FED" w:rsidRDefault="007C4FED" w:rsidP="00A46C66">
      <w:pPr>
        <w:rPr>
          <w:b/>
          <w:bCs/>
          <w:sz w:val="24"/>
          <w:szCs w:val="24"/>
        </w:rPr>
      </w:pPr>
    </w:p>
    <w:p w:rsidR="00DB4485" w:rsidRDefault="00DB4485" w:rsidP="00A46C66">
      <w:pPr>
        <w:rPr>
          <w:b/>
          <w:bCs/>
          <w:sz w:val="24"/>
          <w:szCs w:val="24"/>
        </w:rPr>
      </w:pPr>
    </w:p>
    <w:p w:rsidR="00DB4485" w:rsidRDefault="00DB4485" w:rsidP="00A46C66">
      <w:pPr>
        <w:rPr>
          <w:b/>
          <w:bCs/>
          <w:sz w:val="24"/>
          <w:szCs w:val="24"/>
        </w:rPr>
      </w:pPr>
    </w:p>
    <w:p w:rsidR="00DB4485" w:rsidRDefault="00DB4485" w:rsidP="00A46C66">
      <w:pPr>
        <w:rPr>
          <w:b/>
          <w:bCs/>
          <w:sz w:val="24"/>
          <w:szCs w:val="24"/>
        </w:rPr>
      </w:pPr>
    </w:p>
    <w:p w:rsidR="00DB4485" w:rsidRDefault="00DB4485" w:rsidP="00A46C66">
      <w:pPr>
        <w:rPr>
          <w:b/>
          <w:bCs/>
          <w:sz w:val="24"/>
          <w:szCs w:val="24"/>
        </w:rPr>
      </w:pPr>
    </w:p>
    <w:p w:rsidR="00DB4485" w:rsidRDefault="00DB4485" w:rsidP="00A46C66">
      <w:pPr>
        <w:rPr>
          <w:b/>
          <w:bCs/>
          <w:sz w:val="24"/>
          <w:szCs w:val="24"/>
        </w:rPr>
      </w:pPr>
    </w:p>
    <w:p w:rsidR="00DB4485" w:rsidRDefault="00DB4485" w:rsidP="00A46C66">
      <w:pPr>
        <w:rPr>
          <w:b/>
          <w:bCs/>
          <w:sz w:val="24"/>
          <w:szCs w:val="24"/>
        </w:rPr>
      </w:pPr>
    </w:p>
    <w:p w:rsidR="00DB4485" w:rsidRDefault="00DB4485" w:rsidP="00A46C66">
      <w:pPr>
        <w:rPr>
          <w:b/>
          <w:bCs/>
          <w:sz w:val="24"/>
          <w:szCs w:val="24"/>
        </w:rPr>
      </w:pPr>
    </w:p>
    <w:p w:rsidR="00DB4485" w:rsidRDefault="00DB4485" w:rsidP="00A46C66">
      <w:pPr>
        <w:rPr>
          <w:b/>
          <w:bCs/>
          <w:sz w:val="24"/>
          <w:szCs w:val="24"/>
        </w:rPr>
      </w:pPr>
    </w:p>
    <w:p w:rsidR="00DB4485" w:rsidRDefault="00DB4485" w:rsidP="00A46C66">
      <w:pPr>
        <w:rPr>
          <w:b/>
          <w:bCs/>
          <w:sz w:val="24"/>
          <w:szCs w:val="24"/>
        </w:rPr>
      </w:pPr>
    </w:p>
    <w:p w:rsidR="00DB4485" w:rsidRDefault="00DB4485" w:rsidP="00A46C66">
      <w:pPr>
        <w:rPr>
          <w:b/>
          <w:bCs/>
          <w:sz w:val="24"/>
          <w:szCs w:val="24"/>
        </w:rPr>
      </w:pPr>
    </w:p>
    <w:p w:rsidR="004D50C7" w:rsidRDefault="004D50C7" w:rsidP="00A46C66">
      <w:pPr>
        <w:rPr>
          <w:b/>
          <w:bCs/>
          <w:sz w:val="24"/>
          <w:szCs w:val="24"/>
        </w:rPr>
      </w:pPr>
    </w:p>
    <w:p w:rsidR="00DB4485" w:rsidRDefault="00DB4485" w:rsidP="00A46C66">
      <w:pPr>
        <w:rPr>
          <w:b/>
          <w:bCs/>
          <w:sz w:val="24"/>
          <w:szCs w:val="24"/>
        </w:rPr>
      </w:pPr>
    </w:p>
    <w:p w:rsidR="00DB4485" w:rsidRDefault="00DB4485" w:rsidP="00A46C66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Discussion and conclusion : </w:t>
      </w:r>
    </w:p>
    <w:p w:rsidR="004D50C7" w:rsidRDefault="004D50C7" w:rsidP="004D50C7">
      <w:pPr>
        <w:pStyle w:val="ListParagraph"/>
        <w:numPr>
          <w:ilvl w:val="0"/>
          <w:numId w:val="3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Advantages and disadvantages of tubular and solid cylindrical torsional specimens </w:t>
      </w:r>
    </w:p>
    <w:p w:rsidR="004D50C7" w:rsidRDefault="004D50C7" w:rsidP="004D50C7">
      <w:pPr>
        <w:pStyle w:val="ListParagrap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Advantages : </w:t>
      </w:r>
    </w:p>
    <w:p w:rsidR="004D50C7" w:rsidRDefault="004D50C7" w:rsidP="004D50C7">
      <w:pPr>
        <w:pStyle w:val="ListParagraph"/>
      </w:pPr>
      <w:r>
        <w:t>(a) accurate shear strain measurement may be obtained because of the long gage section that this type of specimen has;</w:t>
      </w:r>
    </w:p>
    <w:p w:rsidR="004D50C7" w:rsidRDefault="004D50C7" w:rsidP="004D50C7">
      <w:pPr>
        <w:pStyle w:val="ListParagraph"/>
      </w:pPr>
      <w:r>
        <w:t>(b) accurate strain measurements may be obtained in axial and hoop strains</w:t>
      </w:r>
    </w:p>
    <w:p w:rsidR="004D50C7" w:rsidRDefault="004D50C7" w:rsidP="004D50C7">
      <w:pPr>
        <w:pStyle w:val="ListParagraph"/>
      </w:pPr>
      <w:r>
        <w:t xml:space="preserve"> (c) the specimen may be used for combined axial-torsional testing</w:t>
      </w:r>
    </w:p>
    <w:p w:rsidR="004D50C7" w:rsidRDefault="004D50C7" w:rsidP="004D50C7">
      <w:pPr>
        <w:pStyle w:val="ListParagraph"/>
      </w:pPr>
      <w:r>
        <w:t xml:space="preserve"> (d) the specimen is suitable for test involving unloading/reloading/cyclic loading</w:t>
      </w:r>
    </w:p>
    <w:p w:rsidR="004D50C7" w:rsidRDefault="004D50C7" w:rsidP="004D50C7">
      <w:pPr>
        <w:pStyle w:val="ListParagraph"/>
      </w:pPr>
      <w:r>
        <w:t xml:space="preserve"> (e) the specimen may be used for investigation of shear band localization.</w:t>
      </w:r>
    </w:p>
    <w:p w:rsidR="004D50C7" w:rsidRDefault="004D50C7" w:rsidP="004D50C7">
      <w:pPr>
        <w:pStyle w:val="ListParagraph"/>
      </w:pPr>
    </w:p>
    <w:p w:rsidR="004D50C7" w:rsidRDefault="004D50C7" w:rsidP="004D50C7">
      <w:pPr>
        <w:pStyle w:val="ListParagraph"/>
      </w:pPr>
      <w:r>
        <w:t>Disadvantages :</w:t>
      </w:r>
    </w:p>
    <w:p w:rsidR="004D50C7" w:rsidRDefault="004D50C7" w:rsidP="004D50C7">
      <w:pPr>
        <w:pStyle w:val="ListParagraph"/>
      </w:pPr>
      <w:r>
        <w:t xml:space="preserve">The specimen might be non-homogeneous which causes errors and false-readings </w:t>
      </w:r>
    </w:p>
    <w:p w:rsidR="004D50C7" w:rsidRDefault="004D50C7" w:rsidP="004D50C7">
      <w:pPr>
        <w:pStyle w:val="ListParagraph"/>
      </w:pPr>
    </w:p>
    <w:p w:rsidR="004D50C7" w:rsidRDefault="00C60AB0" w:rsidP="00C60AB0">
      <w:pPr>
        <w:pStyle w:val="ListParagraph"/>
        <w:numPr>
          <w:ilvl w:val="0"/>
          <w:numId w:val="3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The results shows that steel can’t take high values of torque before fracture compared to brass </w:t>
      </w:r>
    </w:p>
    <w:p w:rsidR="00C60AB0" w:rsidRPr="004D50C7" w:rsidRDefault="00C60AB0" w:rsidP="00C60AB0">
      <w:pPr>
        <w:pStyle w:val="ListParagraph"/>
        <w:numPr>
          <w:ilvl w:val="0"/>
          <w:numId w:val="3"/>
        </w:numPr>
        <w:rPr>
          <w:b/>
          <w:bCs/>
          <w:sz w:val="24"/>
          <w:szCs w:val="24"/>
        </w:rPr>
      </w:pPr>
    </w:p>
    <w:p w:rsidR="00DB4485" w:rsidRDefault="00DB4485" w:rsidP="00A46C66">
      <w:pPr>
        <w:rPr>
          <w:b/>
          <w:bCs/>
          <w:sz w:val="24"/>
          <w:szCs w:val="24"/>
        </w:rPr>
      </w:pPr>
    </w:p>
    <w:p w:rsidR="00DB4485" w:rsidRDefault="00DB4485" w:rsidP="00A46C66">
      <w:pPr>
        <w:rPr>
          <w:b/>
          <w:bCs/>
          <w:sz w:val="24"/>
          <w:szCs w:val="24"/>
        </w:rPr>
      </w:pPr>
    </w:p>
    <w:p w:rsidR="00DB4485" w:rsidRDefault="00DB4485" w:rsidP="00A46C66">
      <w:pPr>
        <w:rPr>
          <w:b/>
          <w:bCs/>
          <w:sz w:val="24"/>
          <w:szCs w:val="24"/>
        </w:rPr>
      </w:pPr>
    </w:p>
    <w:p w:rsidR="00DB4485" w:rsidRDefault="00DB4485" w:rsidP="00A46C66">
      <w:pPr>
        <w:rPr>
          <w:b/>
          <w:bCs/>
          <w:sz w:val="24"/>
          <w:szCs w:val="24"/>
        </w:rPr>
      </w:pPr>
    </w:p>
    <w:p w:rsidR="00DB4485" w:rsidRDefault="00DB4485" w:rsidP="00A46C66">
      <w:pPr>
        <w:rPr>
          <w:b/>
          <w:bCs/>
          <w:sz w:val="24"/>
          <w:szCs w:val="24"/>
        </w:rPr>
      </w:pPr>
    </w:p>
    <w:p w:rsidR="00DB4485" w:rsidRDefault="00DB4485" w:rsidP="00A46C66">
      <w:pPr>
        <w:rPr>
          <w:b/>
          <w:bCs/>
          <w:sz w:val="24"/>
          <w:szCs w:val="24"/>
        </w:rPr>
      </w:pPr>
    </w:p>
    <w:p w:rsidR="00DB4485" w:rsidRDefault="00DB4485" w:rsidP="00A46C66">
      <w:pPr>
        <w:rPr>
          <w:b/>
          <w:bCs/>
          <w:sz w:val="24"/>
          <w:szCs w:val="24"/>
        </w:rPr>
      </w:pPr>
    </w:p>
    <w:p w:rsidR="00C60AB0" w:rsidRDefault="00C60AB0" w:rsidP="00A46C66">
      <w:pPr>
        <w:rPr>
          <w:b/>
          <w:bCs/>
          <w:sz w:val="24"/>
          <w:szCs w:val="24"/>
        </w:rPr>
      </w:pPr>
    </w:p>
    <w:p w:rsidR="00DB4485" w:rsidRDefault="00DB4485" w:rsidP="00A46C66">
      <w:pPr>
        <w:rPr>
          <w:b/>
          <w:bCs/>
          <w:sz w:val="24"/>
          <w:szCs w:val="24"/>
        </w:rPr>
      </w:pPr>
    </w:p>
    <w:p w:rsidR="00DB4485" w:rsidRDefault="00DB4485" w:rsidP="00A46C66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Reduced data :</w:t>
      </w:r>
    </w:p>
    <w:p w:rsidR="00DB4485" w:rsidRDefault="00DB4485" w:rsidP="00A46C66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Steel :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00"/>
        <w:gridCol w:w="1100"/>
        <w:gridCol w:w="1152"/>
        <w:gridCol w:w="1152"/>
        <w:gridCol w:w="1132"/>
        <w:gridCol w:w="1497"/>
        <w:gridCol w:w="1132"/>
      </w:tblGrid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no. of reading</w:t>
            </w:r>
          </w:p>
        </w:tc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applied torque (N.m)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input angle of twist (degrees)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output angle of twist (degrees)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output angle of twist (rad/m length)</w:t>
            </w:r>
          </w:p>
        </w:tc>
        <w:tc>
          <w:tcPr>
            <w:tcW w:w="124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shear stress(Mpa)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shear strain (rad)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0.05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360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5.806452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0.132994</w:t>
            </w:r>
          </w:p>
        </w:tc>
        <w:tc>
          <w:tcPr>
            <w:tcW w:w="124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497359.2056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0.000305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0.85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720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11.6129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0.265989</w:t>
            </w:r>
          </w:p>
        </w:tc>
        <w:tc>
          <w:tcPr>
            <w:tcW w:w="124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8455106.496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0.00061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3.6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1080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17.41935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0.398983</w:t>
            </w:r>
          </w:p>
        </w:tc>
        <w:tc>
          <w:tcPr>
            <w:tcW w:w="124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35809862.81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0.000914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12.45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1440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23.22581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0.531977</w:t>
            </w:r>
          </w:p>
        </w:tc>
        <w:tc>
          <w:tcPr>
            <w:tcW w:w="124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123842442.2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0.001219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21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1800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29.03226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0.664972</w:t>
            </w:r>
          </w:p>
        </w:tc>
        <w:tc>
          <w:tcPr>
            <w:tcW w:w="124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208890866.4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0.001524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23.2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2160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34.83871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0.797966</w:t>
            </w:r>
          </w:p>
        </w:tc>
        <w:tc>
          <w:tcPr>
            <w:tcW w:w="124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230774671.4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0.001829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24.3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2520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40.64516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0.93096</w:t>
            </w:r>
          </w:p>
        </w:tc>
        <w:tc>
          <w:tcPr>
            <w:tcW w:w="124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241716573.9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0.002134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24.85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2880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46.45161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1.063955</w:t>
            </w:r>
          </w:p>
        </w:tc>
        <w:tc>
          <w:tcPr>
            <w:tcW w:w="124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247187525.2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0.002438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25.15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3240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52.25806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1.196949</w:t>
            </w:r>
          </w:p>
        </w:tc>
        <w:tc>
          <w:tcPr>
            <w:tcW w:w="124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250171680.4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0.002743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25.4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3600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58.06452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1.329944</w:t>
            </w:r>
          </w:p>
        </w:tc>
        <w:tc>
          <w:tcPr>
            <w:tcW w:w="124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252658476.5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0.003048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25.45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3960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63.87097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1.462938</w:t>
            </w:r>
          </w:p>
        </w:tc>
        <w:tc>
          <w:tcPr>
            <w:tcW w:w="124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253155835.7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0.003353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25.55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4320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69.67742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1.595932</w:t>
            </w:r>
          </w:p>
        </w:tc>
        <w:tc>
          <w:tcPr>
            <w:tcW w:w="124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254150554.1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0.003658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25.6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4680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75.48387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1.728927</w:t>
            </w:r>
          </w:p>
        </w:tc>
        <w:tc>
          <w:tcPr>
            <w:tcW w:w="124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254647913.3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0.003962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25.6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5040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81.29032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1.861921</w:t>
            </w:r>
          </w:p>
        </w:tc>
        <w:tc>
          <w:tcPr>
            <w:tcW w:w="124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254647913.3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0.004267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25.6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5400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87.09677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1.994915</w:t>
            </w:r>
          </w:p>
        </w:tc>
        <w:tc>
          <w:tcPr>
            <w:tcW w:w="124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254647913.3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0.004572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25.6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5760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92.90323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2.12791</w:t>
            </w:r>
          </w:p>
        </w:tc>
        <w:tc>
          <w:tcPr>
            <w:tcW w:w="124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254647913.3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0.004877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25.55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6120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98.70968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2.260904</w:t>
            </w:r>
          </w:p>
        </w:tc>
        <w:tc>
          <w:tcPr>
            <w:tcW w:w="124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254150554.1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0.005182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24.55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6480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104.5161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2.393898</w:t>
            </w:r>
          </w:p>
        </w:tc>
        <w:tc>
          <w:tcPr>
            <w:tcW w:w="124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244203370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0.005486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21.5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6840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110.3226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2.526893</w:t>
            </w:r>
          </w:p>
        </w:tc>
        <w:tc>
          <w:tcPr>
            <w:tcW w:w="124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213864458.4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0.005791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7200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116.129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2.659887</w:t>
            </w:r>
          </w:p>
        </w:tc>
        <w:tc>
          <w:tcPr>
            <w:tcW w:w="124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119366209.4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0.006096</w:t>
            </w:r>
          </w:p>
        </w:tc>
      </w:tr>
    </w:tbl>
    <w:p w:rsidR="00DB4485" w:rsidRDefault="00DB4485" w:rsidP="00A46C66">
      <w:pPr>
        <w:rPr>
          <w:b/>
          <w:bCs/>
          <w:sz w:val="24"/>
          <w:szCs w:val="24"/>
        </w:rPr>
      </w:pPr>
    </w:p>
    <w:p w:rsidR="00C60AB0" w:rsidRDefault="00C60AB0" w:rsidP="00A46C66">
      <w:pPr>
        <w:rPr>
          <w:b/>
          <w:bCs/>
          <w:sz w:val="24"/>
          <w:szCs w:val="24"/>
        </w:rPr>
      </w:pPr>
    </w:p>
    <w:p w:rsidR="00C60AB0" w:rsidRDefault="00C60AB0" w:rsidP="00A46C66">
      <w:pPr>
        <w:rPr>
          <w:b/>
          <w:bCs/>
          <w:sz w:val="24"/>
          <w:szCs w:val="24"/>
        </w:rPr>
      </w:pPr>
    </w:p>
    <w:p w:rsidR="00DB4485" w:rsidRDefault="00DA7E27" w:rsidP="00A46C66">
      <w:pPr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1209675</wp:posOffset>
                </wp:positionH>
                <wp:positionV relativeFrom="paragraph">
                  <wp:posOffset>574040</wp:posOffset>
                </wp:positionV>
                <wp:extent cx="495300" cy="2057400"/>
                <wp:effectExtent l="0" t="0" r="19050" b="19050"/>
                <wp:wrapNone/>
                <wp:docPr id="22" name="Straight Connector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95300" cy="20574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DCC9E57" id="Straight Connector 22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5.25pt,45.2pt" to="134.25pt,20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" strokecolor="#5b9bd5 [3204]" strokeweight=".5pt">
                <v:stroke joinstyle="miter"/>
              </v:line>
            </w:pict>
          </mc:Fallback>
        </mc:AlternateContent>
      </w:r>
      <w:r w:rsidR="00DB4485">
        <w:rPr>
          <w:b/>
          <w:bCs/>
          <w:sz w:val="24"/>
          <w:szCs w:val="24"/>
        </w:rPr>
        <w:t xml:space="preserve">  </w:t>
      </w:r>
      <w:r w:rsidR="00DB4485">
        <w:rPr>
          <w:noProof/>
        </w:rPr>
        <w:drawing>
          <wp:inline distT="0" distB="0" distL="0" distR="0" wp14:anchorId="44740481" wp14:editId="31DD8F86">
            <wp:extent cx="4572000" cy="2743200"/>
            <wp:effectExtent l="0" t="0" r="0" b="0"/>
            <wp:docPr id="18" name="Chart 1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DB4485" w:rsidRDefault="00C60AB0" w:rsidP="00A46C66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Stress-strain curve </w:t>
      </w:r>
    </w:p>
    <w:p w:rsidR="00DB4485" w:rsidRDefault="00DB4485" w:rsidP="00A46C66">
      <w:pPr>
        <w:rPr>
          <w:b/>
          <w:bCs/>
          <w:sz w:val="24"/>
          <w:szCs w:val="24"/>
        </w:rPr>
      </w:pPr>
    </w:p>
    <w:p w:rsidR="00DB4485" w:rsidRDefault="00DB4485" w:rsidP="00A46C66">
      <w:pPr>
        <w:rPr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3B05C876" wp14:editId="67E82B89">
            <wp:extent cx="4572000" cy="2743200"/>
            <wp:effectExtent l="0" t="0" r="0" b="0"/>
            <wp:docPr id="21" name="Chart 2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:rsidR="00DB4485" w:rsidRDefault="00C60AB0" w:rsidP="00A46C66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Torque-angle of twist curve </w:t>
      </w:r>
    </w:p>
    <w:p w:rsidR="00DB4485" w:rsidRDefault="00DB4485" w:rsidP="00A46C66">
      <w:pPr>
        <w:rPr>
          <w:b/>
          <w:bCs/>
          <w:sz w:val="24"/>
          <w:szCs w:val="24"/>
        </w:rPr>
      </w:pPr>
    </w:p>
    <w:p w:rsidR="00DB4485" w:rsidRDefault="00DB4485" w:rsidP="00A46C66">
      <w:pPr>
        <w:rPr>
          <w:b/>
          <w:bCs/>
          <w:sz w:val="24"/>
          <w:szCs w:val="24"/>
        </w:rPr>
      </w:pPr>
    </w:p>
    <w:p w:rsidR="00DB4485" w:rsidRDefault="00DB4485" w:rsidP="00A46C66">
      <w:pPr>
        <w:rPr>
          <w:b/>
          <w:bCs/>
          <w:sz w:val="24"/>
          <w:szCs w:val="24"/>
        </w:rPr>
      </w:pPr>
    </w:p>
    <w:p w:rsidR="00DB4485" w:rsidRDefault="00DB4485" w:rsidP="00A46C66">
      <w:pPr>
        <w:rPr>
          <w:b/>
          <w:bCs/>
          <w:sz w:val="24"/>
          <w:szCs w:val="24"/>
        </w:rPr>
      </w:pPr>
    </w:p>
    <w:p w:rsidR="00C60AB0" w:rsidRDefault="00C60AB0" w:rsidP="00A46C66">
      <w:pPr>
        <w:rPr>
          <w:b/>
          <w:bCs/>
          <w:sz w:val="24"/>
          <w:szCs w:val="24"/>
        </w:rPr>
      </w:pPr>
    </w:p>
    <w:p w:rsidR="00DB4485" w:rsidRDefault="00DB4485" w:rsidP="00A46C66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Brass  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00"/>
        <w:gridCol w:w="1459"/>
        <w:gridCol w:w="1152"/>
        <w:gridCol w:w="1132"/>
        <w:gridCol w:w="1132"/>
        <w:gridCol w:w="1433"/>
        <w:gridCol w:w="1269"/>
      </w:tblGrid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no. of reading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applied torque(N.m)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input angle of twist (degrees)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output angle of twist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output of angle twist (rad/m length)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shear stress(Mpa)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shear strain(rad)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0.15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360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5.806452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0.132994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14726215.3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0.000305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0.2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720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11.6129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0.265989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19634953.8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0.00061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5.25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1080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17.41935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0.398983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515417536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0.000914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6.95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1440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23.22581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0.531977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682314643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0.001219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8.1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1800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29.03226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0.664972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795215627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0.001524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8.6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2160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34.83871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0.797966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844303011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0.001829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9.05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2520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40.64516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0.93096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888481657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0.002134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9.35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2880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46.45161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1.063955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917934088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0.002438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9.5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3240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52.25806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1.196949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932660303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0.002743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9.65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3600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58.06452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1.329943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947386518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0.003048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9.8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3960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63.87097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1.462938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962112734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0.003353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9.9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4320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69.67742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1.595932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971930211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0.003658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4680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75.48387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1.728926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981747688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0.003962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10.1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5040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81.29032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1.861921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991565164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0.004267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10.25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5400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87.09677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1.994915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1006291380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0.004572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10.3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5760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92.90323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2.127909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1011200118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0.004877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10.4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6120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98.70968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2.260904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1021017595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0.005182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10.35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6480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104.5161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2.393898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1016108857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0.005486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10.4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6840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110.3226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2.526892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1021017595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0.005791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10.5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7200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116.129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2.659887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1030835072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0.006096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21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10.55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7560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121.9355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2.792881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1035743810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0.006401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10.6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7920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127.7419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2.925875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1040652549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0.006706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23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10.65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8280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133.5484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3.05887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1045561287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0.00701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24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10.75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8640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139.3548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3.191864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1055378764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0.007315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10.8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9000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145.1613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3.324858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1060287503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0.00762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10.85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9360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150.9677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3.457853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1065196241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0.007925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27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10.9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9720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156.7742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3.590847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1070104979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0.00823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28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10.95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10080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162.5806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3.723841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1075013718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0.008534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29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10440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168.3871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3.856836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1079922456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0.008839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30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11.1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10800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174.1935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3.98983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1089739933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0.009144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31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11.15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11160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180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4.122824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1094648672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0.009449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32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11.2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11520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185.8065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4.255819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1099557410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0.009754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33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11.25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11880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191.6129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4.388813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1104466148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0.010058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34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11.3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12240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197.4194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4.521807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1109374887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0.010363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35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11.35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12600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203.2258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4.654802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1114283625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0.010668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lastRenderedPageBreak/>
              <w:t>36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11.4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12960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209.0323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4.787796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1119192364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0.010973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37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11.45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13320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214.8387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4.92079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1124101102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0.011278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38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11.5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13680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220.6452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5.053785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1129009841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0.011582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39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11.55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14040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226.4516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5.186779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1133918579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0.011887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40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11.55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14400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232.2581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5.319773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1133918579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0.012192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41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11.6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14760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238.0645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5.452768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1138827318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0.012497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42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11.65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15120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243.871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5.585762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1143736056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0.012802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43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11.65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15480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249.6774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5.718756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1143736056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0.013106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44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11.7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15840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255.4839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5.851751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1148644794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0.013411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45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11.75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16200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261.2903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5.984745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1153553533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0.013716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46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11.75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16560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267.0968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6.117739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1153553533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0.014021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47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11.8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16920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272.9032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6.250734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1158462271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0.014326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48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11.85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17280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278.7097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6.383728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1163371010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0.01463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49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11.9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17640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284.5161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6.516722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1168279748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0.014935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50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11.9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18000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290.3226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6.649717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1168279748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0.01524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51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11.95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18360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296.129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6.782711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1173188487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0.015545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52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18720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301.9355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6.915705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1178097225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0.01585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53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12.05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19080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307.7419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7.0487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1183005963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0.016154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54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12.05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19440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313.5484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7.181694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1183005963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0.016459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55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12.1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19800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319.3548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7.314688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1187914702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0.016764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56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12.1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20160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325.1613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7.447683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1187914702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0.017069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57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12.15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20520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330.9677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7.580677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1192823440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0.017374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58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12.2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20880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336.7742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7.713671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1197732179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0.017678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59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12.25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21240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342.5806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7.846666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1202640917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0.017983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60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12.25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21600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348.3871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7.97966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1202640917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0.018288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61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12.3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21960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354.1935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8.112654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1207549656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0.018593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62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12.3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22320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360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8.245649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1207549656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0.018898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63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12.35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22680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365.8065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8.378643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1212458394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0.019202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64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12.4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23040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371.6129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8.511637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1217367133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0.019507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65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12.4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23400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377.4194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8.644632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1217367133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0.019812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66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12.45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23760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383.2258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8.777626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1222275871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0.020117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67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12.5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24120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389.0323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8.91062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1227184609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0.020422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68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12.5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24480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394.8387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9.043615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1227184609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0.020726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69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12.5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24840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400.6452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9.176609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1227184609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0.021031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70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12.55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25200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406.4516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9.309604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1232093348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0.021336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71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12.6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25560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412.2581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9.442598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1237002086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0.021641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72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12.6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25920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418.0645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9.575592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1237002086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0.021946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73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12.65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26280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423.871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9.708587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1241910825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0.02225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74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12.7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26640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429.6774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9.841581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1246819563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0.022555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75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12.7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27000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435.4839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9.974575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1246819563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0.02286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76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12.75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27360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441.2903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10.10757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1251728302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0.023165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lastRenderedPageBreak/>
              <w:t>77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12.75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27720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447.0968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10.24056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1251728302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0.02347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78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12.8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28080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452.9032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10.37356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1256637040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0.023774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79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12.85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28440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458.7097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10.50655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1261545778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0.024079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80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12.85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28800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464.5161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10.63955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1261545778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0.024384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81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12.9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29160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470.3226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10.77254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1266454517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0.024689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82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12.9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29520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476.129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10.90554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1266454517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0.024994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83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13.05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29880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481.9355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11.03853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1281180732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0.025298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84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13.1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30240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487.7419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11.17152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1286089471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0.025603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85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13.1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30600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493.5484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11.30452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1286089471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0.025908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86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13.15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30960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499.3548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11.43751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1290998209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0.026213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87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13.15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31320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505.1613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11.57051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1290998209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0.026518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88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13.2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31680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510.9677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11.7035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1295906948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0.026822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89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13.2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32040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516.7742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11.8365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1295906948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0.027127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90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13.25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32400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522.5806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11.96949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1300815686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0.027432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91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13.3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32760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528.3871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12.10248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1305724424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0.027737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92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13.3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33120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534.1935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12.23548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1305724424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0.028042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93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13.35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33480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540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12.36847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1310633163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0.028346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94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13.35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33840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545.8065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12.50147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1310633163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0.028651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95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13.4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34200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551.6129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12.63446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1315541901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0.028956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96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13.4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34560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557.4194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12.76746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1315541901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0.029261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97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13.45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34920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563.2258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12.90045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1320450640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0.029566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98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13.45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35280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569.0323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13.03344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1320450640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0.02987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99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13.5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35640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574.8387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13.16644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1325359378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0.030175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100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13.5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36000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580.6452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13.29943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1325359378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0.03048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101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13.5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36360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586.4516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13.43243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1325359378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0.030785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102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13.55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36720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592.2581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13.56542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1330268117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0.03109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103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13.6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37080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598.0645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13.69842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1335176855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0.031394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104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13.6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37440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603.871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13.83141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1335176855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0.031699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105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13.6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37800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609.6774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13.96441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1335176855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0.032004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106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13.65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38160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615.4839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14.0974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1340085593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0.032309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107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13.65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38520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621.2903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14.23039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1340085593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0.032614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108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13.7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38880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627.0968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14.36339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1344994332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0.032918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109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13.7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39240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632.9032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14.49638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1344994332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0.033223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110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13.7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39600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638.7097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14.62938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1344994332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0.033528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111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13.75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39960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644.5161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14.76237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1349903070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0.033833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112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13.75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40320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650.3226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14.89537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1349903070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0.034138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113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13.8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40680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656.129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15.02836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1354811809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0.034442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114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13.8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41040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661.9355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15.16135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1354811809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0.034747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115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13.8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41400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667.7419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15.29435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1354811809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0.035052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116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13.85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41760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673.5484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15.42734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1359720547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0.035357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117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13.85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42120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679.3548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15.56034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1359720547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0.035662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lastRenderedPageBreak/>
              <w:t>118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13.9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42480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685.1613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15.69333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1364629286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0.035966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119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13.9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42840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690.9677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15.82633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1364629286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0.036271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120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13.9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43200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696.7742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15.95932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1364629286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0.036576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121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13.95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43560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702.5806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16.09231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1369538024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0.036881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122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13.95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43920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708.3871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16.22531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1369538024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0.037186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123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13.95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44280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714.1935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16.3583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1369538024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0.03749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124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44640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720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16.4913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1374446763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0.037795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125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14.05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45000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725.8065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16.62429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1379355501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0.0381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126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14.05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45360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731.6129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16.75729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1379355501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0.038405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127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14.1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45720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737.4194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16.89028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1384264239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0.03871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128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14.15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46080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743.2258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17.02327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1389172978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0.039014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129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14.15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46440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749.0323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17.15627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1389172978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0.039319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130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14.2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46800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754.8387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17.28926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1394081716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0.039624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131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14.2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47160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760.6452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17.42226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1394081716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0.039929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132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14.2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47520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766.4516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17.55525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1394081716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0.040234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133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14.25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47880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772.2581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17.68825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1398990455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0.040538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134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14.25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48240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778.0645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17.82124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1398990455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0.040843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135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14.3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48600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783.871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17.95424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1403899193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0.041148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136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14.3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48960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789.6774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18.08723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1403899193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0.041453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137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14.3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49320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795.4839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18.22022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1403899193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0.041758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138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14.35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49680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801.2903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18.35322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1408807932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0.042062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139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14.35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50040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807.0968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18.48621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1408807932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0.042367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140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14.4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50400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812.9032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18.61921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1413716670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0.042672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141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14.4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50760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818.7097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18.7522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1413716670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0.042977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142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14.4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51120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824.5161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18.8852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1413716670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0.043282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143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14.4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51480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830.3226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19.01819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1413716670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0.043586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144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14.4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51840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836.129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19.15118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1413716670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0.043891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145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14.45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52200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841.9355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19.28418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1418625408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0.044196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146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14.5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52560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847.7419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19.41717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1423534147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0.044501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147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14.5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52920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853.5484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19.55017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1423534147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0.044806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148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14.5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53280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859.3548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19.68316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1423534147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0.04511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149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14.55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53640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865.1613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19.81616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1428442885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0.045415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150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14.55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54000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870.9677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19.94915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1428442885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0.04572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151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14.55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54360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876.7742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20.08214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1428442885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0.046025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152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14.6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54720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882.5806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20.21514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1433351624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0.04633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153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14.6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55080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888.3871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20.34813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1433351624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0.046634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154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14.6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55440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894.1935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20.48113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1433351624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0.046939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155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14.6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55800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900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20.61412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1433351624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0.047244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156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14.65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56160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905.8065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20.74712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1438260362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0.047549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157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14.65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56520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911.6129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20.88011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1438260362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0.047854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158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14.65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56880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917.4194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21.01311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1438260362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0.048158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lastRenderedPageBreak/>
              <w:t>159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14.65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57240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923.2258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21.1461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1438260362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0.048463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160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14.7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57600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929.0323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21.27909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1443169101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0.048768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161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14.7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57960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934.8387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21.41209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1443169101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0.049073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162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14.7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58320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940.6452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21.54508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1443169101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0.049378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163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14.75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58680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946.4516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21.67808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1448077839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0.049682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164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14.75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59040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952.2581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21.81107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1448077839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0.049987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165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14.75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59400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958.0645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21.94407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1448077839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0.050292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166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14.75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59760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963.871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22.07706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1448077839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0.050597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167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14.75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60120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969.6774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22.21005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1448077839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0.050902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168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14.8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60480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975.4839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22.34305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1452986578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0.051207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169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14.8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60840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981.2903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22.47604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1452986578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0.051511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170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14.8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61200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987.0968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22.60904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1452986578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0.051816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171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14.8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61560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992.9032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22.74203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1452986578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0.052121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172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14.85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61920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998.7097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22.87503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1457895316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0.052426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173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14.8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62280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1004.516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23.00802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1452986578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0.052731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174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14.85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62640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1010.323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23.14101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1457895316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0.053035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175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14.9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63000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1016.129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23.27401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1462804054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0.05334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176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14.9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63360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1021.935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23.407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1462804054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0.053645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177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14.9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63720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1027.742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23.54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1462804054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0.05395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178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14.9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64080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1033.548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23.67299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1462804054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0.054255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179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14.95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64440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1039.355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23.80599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1467712793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0.054559</w:t>
            </w:r>
          </w:p>
        </w:tc>
      </w:tr>
      <w:tr w:rsidR="00DB4485" w:rsidRPr="00DB4485" w:rsidTr="00DB4485">
        <w:trPr>
          <w:trHeight w:val="300"/>
        </w:trPr>
        <w:tc>
          <w:tcPr>
            <w:tcW w:w="110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180</w:t>
            </w:r>
          </w:p>
        </w:tc>
        <w:tc>
          <w:tcPr>
            <w:tcW w:w="117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13.04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64800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1045.161</w:t>
            </w:r>
          </w:p>
        </w:tc>
        <w:tc>
          <w:tcPr>
            <w:tcW w:w="960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23.93898</w:t>
            </w:r>
          </w:p>
        </w:tc>
        <w:tc>
          <w:tcPr>
            <w:tcW w:w="1146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1280198985</w:t>
            </w:r>
          </w:p>
        </w:tc>
        <w:tc>
          <w:tcPr>
            <w:tcW w:w="995" w:type="dxa"/>
            <w:noWrap/>
            <w:hideMark/>
          </w:tcPr>
          <w:p w:rsidR="00DB4485" w:rsidRPr="00DB4485" w:rsidRDefault="00DB4485" w:rsidP="00DB4485">
            <w:pPr>
              <w:rPr>
                <w:b/>
                <w:bCs/>
                <w:sz w:val="24"/>
                <w:szCs w:val="24"/>
              </w:rPr>
            </w:pPr>
            <w:r w:rsidRPr="00DB4485">
              <w:rPr>
                <w:b/>
                <w:bCs/>
                <w:sz w:val="24"/>
                <w:szCs w:val="24"/>
              </w:rPr>
              <w:t>0.054864</w:t>
            </w:r>
          </w:p>
        </w:tc>
      </w:tr>
    </w:tbl>
    <w:p w:rsidR="00DB4485" w:rsidRDefault="00DB4485" w:rsidP="00A46C66">
      <w:pPr>
        <w:rPr>
          <w:b/>
          <w:bCs/>
          <w:sz w:val="24"/>
          <w:szCs w:val="24"/>
        </w:rPr>
      </w:pPr>
    </w:p>
    <w:p w:rsidR="00DB4485" w:rsidRDefault="00DB4485" w:rsidP="00A46C66">
      <w:pPr>
        <w:rPr>
          <w:b/>
          <w:bCs/>
          <w:sz w:val="24"/>
          <w:szCs w:val="24"/>
        </w:rPr>
      </w:pPr>
    </w:p>
    <w:p w:rsidR="00DB4485" w:rsidRDefault="00DB4485" w:rsidP="00A46C66">
      <w:pPr>
        <w:rPr>
          <w:b/>
          <w:bCs/>
          <w:sz w:val="24"/>
          <w:szCs w:val="24"/>
        </w:rPr>
      </w:pPr>
    </w:p>
    <w:p w:rsidR="00DB4485" w:rsidRDefault="00DB4485" w:rsidP="00A46C66">
      <w:pPr>
        <w:rPr>
          <w:b/>
          <w:bCs/>
          <w:sz w:val="24"/>
          <w:szCs w:val="24"/>
        </w:rPr>
      </w:pPr>
    </w:p>
    <w:p w:rsidR="00DB4485" w:rsidRDefault="00C60AB0" w:rsidP="00A46C66">
      <w:pPr>
        <w:rPr>
          <w:b/>
          <w:bCs/>
          <w:sz w:val="24"/>
          <w:szCs w:val="24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E7B7C81" wp14:editId="22642D84">
                <wp:simplePos x="0" y="0"/>
                <wp:positionH relativeFrom="column">
                  <wp:posOffset>751840</wp:posOffset>
                </wp:positionH>
                <wp:positionV relativeFrom="paragraph">
                  <wp:posOffset>1033145</wp:posOffset>
                </wp:positionV>
                <wp:extent cx="66675" cy="1533525"/>
                <wp:effectExtent l="0" t="0" r="28575" b="28575"/>
                <wp:wrapNone/>
                <wp:docPr id="23" name="Straight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6675" cy="1533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E9C2B9C" id="Straight Connector 23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9.2pt,81.35pt" to="64.45pt,20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" strokecolor="#5b9bd5 [3204]" strokeweight=".5pt">
                <v:stroke joinstyle="miter"/>
              </v:line>
            </w:pict>
          </mc:Fallback>
        </mc:AlternateContent>
      </w:r>
      <w:r w:rsidR="00DB4485">
        <w:rPr>
          <w:noProof/>
        </w:rPr>
        <w:drawing>
          <wp:inline distT="0" distB="0" distL="0" distR="0" wp14:anchorId="290697D4" wp14:editId="7CFB6206">
            <wp:extent cx="4572000" cy="2743200"/>
            <wp:effectExtent l="0" t="0" r="0" b="0"/>
            <wp:docPr id="19" name="Chart 1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:rsidR="00DB4485" w:rsidRDefault="00C60AB0" w:rsidP="00A46C66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Stress-strain curve </w:t>
      </w:r>
    </w:p>
    <w:p w:rsidR="00DB4485" w:rsidRDefault="00DB4485" w:rsidP="00A46C66">
      <w:pPr>
        <w:rPr>
          <w:b/>
          <w:bCs/>
          <w:sz w:val="24"/>
          <w:szCs w:val="24"/>
        </w:rPr>
      </w:pPr>
    </w:p>
    <w:p w:rsidR="00DB4485" w:rsidRDefault="00DB4485" w:rsidP="00A46C66">
      <w:pPr>
        <w:rPr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675B4127" wp14:editId="32DF565A">
            <wp:extent cx="4572000" cy="2743200"/>
            <wp:effectExtent l="0" t="0" r="0" b="0"/>
            <wp:docPr id="20" name="Chart 2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:rsidR="00C60AB0" w:rsidRPr="00164FD8" w:rsidRDefault="00C60AB0" w:rsidP="00A46C66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Torque-angle of twist curve </w:t>
      </w:r>
    </w:p>
    <w:sectPr w:rsidR="00C60AB0" w:rsidRPr="00164FD8" w:rsidSect="00164FD8">
      <w:pgSz w:w="12240" w:h="15840"/>
      <w:pgMar w:top="1440" w:right="1440" w:bottom="1440" w:left="1440" w:header="720" w:footer="720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2502EE"/>
    <w:multiLevelType w:val="multilevel"/>
    <w:tmpl w:val="0F2A2D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6950E38"/>
    <w:multiLevelType w:val="multilevel"/>
    <w:tmpl w:val="7A824B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1E97A3C"/>
    <w:multiLevelType w:val="hybridMultilevel"/>
    <w:tmpl w:val="1CB0E748"/>
    <w:lvl w:ilvl="0" w:tplc="351825E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4FD8"/>
    <w:rsid w:val="000A15E2"/>
    <w:rsid w:val="00102D7E"/>
    <w:rsid w:val="00164FD8"/>
    <w:rsid w:val="00383730"/>
    <w:rsid w:val="004D50C7"/>
    <w:rsid w:val="00510442"/>
    <w:rsid w:val="005C2D3A"/>
    <w:rsid w:val="0070443E"/>
    <w:rsid w:val="0078133C"/>
    <w:rsid w:val="007C25A8"/>
    <w:rsid w:val="007C4FED"/>
    <w:rsid w:val="008F6581"/>
    <w:rsid w:val="00A46C66"/>
    <w:rsid w:val="00B26119"/>
    <w:rsid w:val="00B9176E"/>
    <w:rsid w:val="00C37E41"/>
    <w:rsid w:val="00C60AB0"/>
    <w:rsid w:val="00D548B1"/>
    <w:rsid w:val="00DA7E27"/>
    <w:rsid w:val="00DB4485"/>
    <w:rsid w:val="00DF5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C5F8E8C-729D-474B-89BA-3CAC677760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DF52D6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A46C66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DB44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D50C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837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20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02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231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08601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7740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80190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38994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6674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29046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303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83062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24681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89543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501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9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17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44547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882542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193778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180830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9866203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8022313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626326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053312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294601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4223860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4643340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68869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6048570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497369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022337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ngineeringtoolbox.com/torsion-shafts-d_947.html" TargetMode="External"/><Relationship Id="rId13" Type="http://schemas.openxmlformats.org/officeDocument/2006/relationships/chart" Target="charts/chart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engineeringtoolbox.com/area-moment-inertia-d_1328.html" TargetMode="External"/><Relationship Id="rId12" Type="http://schemas.openxmlformats.org/officeDocument/2006/relationships/hyperlink" Target="http://www.engineeringtoolbox.com/radian-d_942.html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chart" Target="charts/chart4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11" Type="http://schemas.openxmlformats.org/officeDocument/2006/relationships/hyperlink" Target="http://www.engineeringtoolbox.com/modulus-rigidity-d_946.html" TargetMode="External"/><Relationship Id="rId5" Type="http://schemas.openxmlformats.org/officeDocument/2006/relationships/image" Target="media/image1.jpeg"/><Relationship Id="rId15" Type="http://schemas.openxmlformats.org/officeDocument/2006/relationships/chart" Target="charts/chart3.xml"/><Relationship Id="rId10" Type="http://schemas.openxmlformats.org/officeDocument/2006/relationships/hyperlink" Target="http://www.engineeringtoolbox.com/radian-d_942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engineeringtoolbox.com/area-moment-inertia-d_1328.html" TargetMode="External"/><Relationship Id="rId14" Type="http://schemas.openxmlformats.org/officeDocument/2006/relationships/chart" Target="charts/chart2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../embeddings/oleObject1.bin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2.xml"/><Relationship Id="rId1" Type="http://schemas.microsoft.com/office/2011/relationships/chartStyle" Target="style2.xml"/><Relationship Id="rId4" Type="http://schemas.openxmlformats.org/officeDocument/2006/relationships/oleObject" Target="../embeddings/oleObject2.bin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.xml"/><Relationship Id="rId2" Type="http://schemas.microsoft.com/office/2011/relationships/chartColorStyle" Target="colors3.xml"/><Relationship Id="rId1" Type="http://schemas.microsoft.com/office/2011/relationships/chartStyle" Target="style3.xml"/><Relationship Id="rId4" Type="http://schemas.openxmlformats.org/officeDocument/2006/relationships/oleObject" Target="../embeddings/oleObject3.bin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3.xml"/><Relationship Id="rId2" Type="http://schemas.microsoft.com/office/2011/relationships/chartColorStyle" Target="colors4.xml"/><Relationship Id="rId1" Type="http://schemas.microsoft.com/office/2011/relationships/chartStyle" Target="style4.xml"/><Relationship Id="rId4" Type="http://schemas.openxmlformats.org/officeDocument/2006/relationships/oleObject" Target="../embeddings/oleObject4.bin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4135870516185478"/>
          <c:y val="7.6423519976669588E-2"/>
          <c:w val="0.80153018372703411"/>
          <c:h val="0.89814814814814814"/>
        </c:manualLayout>
      </c:layout>
      <c:scatterChart>
        <c:scatterStyle val="smoothMarker"/>
        <c:varyColors val="0"/>
        <c:ser>
          <c:idx val="2"/>
          <c:order val="0"/>
          <c:tx>
            <c:v>hydr power</c:v>
          </c:tx>
          <c:spPr>
            <a:ln w="19050" cap="rnd">
              <a:solidFill>
                <a:schemeClr val="accent3"/>
              </a:solidFill>
              <a:round/>
            </a:ln>
            <a:effectLst/>
          </c:spPr>
          <c:marker>
            <c:symbol val="none"/>
          </c:marker>
          <c:xVal>
            <c:strRef>
              <c:f>'[steel (1).xlsx]Sheet1'!$G:$G</c:f>
              <c:strCache>
                <c:ptCount val="21"/>
                <c:pt idx="0">
                  <c:v>shear strain (rad)</c:v>
                </c:pt>
                <c:pt idx="1">
                  <c:v>0.000304801</c:v>
                </c:pt>
                <c:pt idx="2">
                  <c:v>0.000609601</c:v>
                </c:pt>
                <c:pt idx="3">
                  <c:v>0.000914402</c:v>
                </c:pt>
                <c:pt idx="4">
                  <c:v>0.001219202</c:v>
                </c:pt>
                <c:pt idx="5">
                  <c:v>0.001524003</c:v>
                </c:pt>
                <c:pt idx="6">
                  <c:v>0.001828804</c:v>
                </c:pt>
                <c:pt idx="7">
                  <c:v>0.002133604</c:v>
                </c:pt>
                <c:pt idx="8">
                  <c:v>0.002438405</c:v>
                </c:pt>
                <c:pt idx="9">
                  <c:v>0.002743205</c:v>
                </c:pt>
                <c:pt idx="10">
                  <c:v>0.003048006</c:v>
                </c:pt>
                <c:pt idx="11">
                  <c:v>0.003352807</c:v>
                </c:pt>
                <c:pt idx="12">
                  <c:v>0.003657607</c:v>
                </c:pt>
                <c:pt idx="13">
                  <c:v>0.003962408</c:v>
                </c:pt>
                <c:pt idx="14">
                  <c:v>0.004267209</c:v>
                </c:pt>
                <c:pt idx="15">
                  <c:v>0.004572009</c:v>
                </c:pt>
                <c:pt idx="16">
                  <c:v>0.00487681</c:v>
                </c:pt>
                <c:pt idx="17">
                  <c:v>0.00518161</c:v>
                </c:pt>
                <c:pt idx="18">
                  <c:v>0.005486411</c:v>
                </c:pt>
                <c:pt idx="19">
                  <c:v>0.005791212</c:v>
                </c:pt>
                <c:pt idx="20">
                  <c:v>0.006096012</c:v>
                </c:pt>
              </c:strCache>
            </c:strRef>
          </c:xVal>
          <c:yVal>
            <c:numRef>
              <c:f>'[steel (1).xlsx]Sheet1'!$F:$F</c:f>
              <c:numCache>
                <c:formatCode>General</c:formatCode>
                <c:ptCount val="1048576"/>
                <c:pt idx="0">
                  <c:v>0</c:v>
                </c:pt>
                <c:pt idx="1">
                  <c:v>497359.20564620633</c:v>
                </c:pt>
                <c:pt idx="2">
                  <c:v>8455106.4959855061</c:v>
                </c:pt>
                <c:pt idx="3">
                  <c:v>35809862.806526855</c:v>
                </c:pt>
                <c:pt idx="4">
                  <c:v>123842442.20590536</c:v>
                </c:pt>
                <c:pt idx="5">
                  <c:v>208890866.37140664</c:v>
                </c:pt>
                <c:pt idx="6">
                  <c:v>230774671.41983971</c:v>
                </c:pt>
                <c:pt idx="7">
                  <c:v>241716573.94405627</c:v>
                </c:pt>
                <c:pt idx="8">
                  <c:v>247187525.20616454</c:v>
                </c:pt>
                <c:pt idx="9">
                  <c:v>250171680.44004175</c:v>
                </c:pt>
                <c:pt idx="10">
                  <c:v>252658476.46827278</c:v>
                </c:pt>
                <c:pt idx="11">
                  <c:v>253155835.67391899</c:v>
                </c:pt>
                <c:pt idx="12">
                  <c:v>254150554.08521143</c:v>
                </c:pt>
                <c:pt idx="13">
                  <c:v>254647913.29085764</c:v>
                </c:pt>
                <c:pt idx="14">
                  <c:v>254647913.29085764</c:v>
                </c:pt>
                <c:pt idx="15">
                  <c:v>254647913.29085764</c:v>
                </c:pt>
                <c:pt idx="16">
                  <c:v>254647913.29085764</c:v>
                </c:pt>
                <c:pt idx="17">
                  <c:v>254150554.08521143</c:v>
                </c:pt>
                <c:pt idx="18">
                  <c:v>244203369.9722873</c:v>
                </c:pt>
                <c:pt idx="19">
                  <c:v>213864458.42786872</c:v>
                </c:pt>
                <c:pt idx="20">
                  <c:v>119366209.35508952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D41B-4F33-A6EF-0CDF498266C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42812335"/>
        <c:axId val="242809839"/>
      </c:scatterChart>
      <c:valAx>
        <c:axId val="242812335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42809839"/>
        <c:crosses val="autoZero"/>
        <c:crossBetween val="midCat"/>
      </c:valAx>
      <c:valAx>
        <c:axId val="242809839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42812335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4135870516185478"/>
          <c:y val="7.6423519976669588E-2"/>
          <c:w val="0.80153018372703411"/>
          <c:h val="0.89814814814814814"/>
        </c:manualLayout>
      </c:layout>
      <c:scatterChart>
        <c:scatterStyle val="smoothMarker"/>
        <c:varyColors val="0"/>
        <c:ser>
          <c:idx val="2"/>
          <c:order val="0"/>
          <c:tx>
            <c:v>hydr power</c:v>
          </c:tx>
          <c:spPr>
            <a:ln w="19050" cap="rnd">
              <a:solidFill>
                <a:schemeClr val="accent3"/>
              </a:solidFill>
              <a:round/>
            </a:ln>
            <a:effectLst/>
          </c:spPr>
          <c:marker>
            <c:symbol val="none"/>
          </c:marker>
          <c:xVal>
            <c:strRef>
              <c:f>'[steel (1).xlsx]Sheet1'!$E:$E</c:f>
              <c:strCache>
                <c:ptCount val="21"/>
                <c:pt idx="0">
                  <c:v>output angle of twist (rad/m length)</c:v>
                </c:pt>
                <c:pt idx="1">
                  <c:v>0.132994353</c:v>
                </c:pt>
                <c:pt idx="2">
                  <c:v>0.265988705</c:v>
                </c:pt>
                <c:pt idx="3">
                  <c:v>0.398983058</c:v>
                </c:pt>
                <c:pt idx="4">
                  <c:v>0.531977411</c:v>
                </c:pt>
                <c:pt idx="5">
                  <c:v>0.664971764</c:v>
                </c:pt>
                <c:pt idx="6">
                  <c:v>0.797966116</c:v>
                </c:pt>
                <c:pt idx="7">
                  <c:v>0.930960469</c:v>
                </c:pt>
                <c:pt idx="8">
                  <c:v>1.063954822</c:v>
                </c:pt>
                <c:pt idx="9">
                  <c:v>1.196949174</c:v>
                </c:pt>
                <c:pt idx="10">
                  <c:v>1.329943527</c:v>
                </c:pt>
                <c:pt idx="11">
                  <c:v>1.46293788</c:v>
                </c:pt>
                <c:pt idx="12">
                  <c:v>1.595932233</c:v>
                </c:pt>
                <c:pt idx="13">
                  <c:v>1.728926585</c:v>
                </c:pt>
                <c:pt idx="14">
                  <c:v>1.861920938</c:v>
                </c:pt>
                <c:pt idx="15">
                  <c:v>1.994915291</c:v>
                </c:pt>
                <c:pt idx="16">
                  <c:v>2.127909644</c:v>
                </c:pt>
                <c:pt idx="17">
                  <c:v>2.260903996</c:v>
                </c:pt>
                <c:pt idx="18">
                  <c:v>2.393898349</c:v>
                </c:pt>
                <c:pt idx="19">
                  <c:v>2.526892702</c:v>
                </c:pt>
                <c:pt idx="20">
                  <c:v>2.659887054</c:v>
                </c:pt>
              </c:strCache>
            </c:strRef>
          </c:xVal>
          <c:yVal>
            <c:numRef>
              <c:f>'[steel (1).xlsx]Sheet1'!$B:$B</c:f>
              <c:numCache>
                <c:formatCode>General</c:formatCode>
                <c:ptCount val="1048576"/>
                <c:pt idx="0">
                  <c:v>0</c:v>
                </c:pt>
                <c:pt idx="1">
                  <c:v>0.05</c:v>
                </c:pt>
                <c:pt idx="2">
                  <c:v>0.85</c:v>
                </c:pt>
                <c:pt idx="3">
                  <c:v>3.6</c:v>
                </c:pt>
                <c:pt idx="4">
                  <c:v>12.45</c:v>
                </c:pt>
                <c:pt idx="5">
                  <c:v>21</c:v>
                </c:pt>
                <c:pt idx="6">
                  <c:v>23.2</c:v>
                </c:pt>
                <c:pt idx="7">
                  <c:v>24.3</c:v>
                </c:pt>
                <c:pt idx="8">
                  <c:v>24.85</c:v>
                </c:pt>
                <c:pt idx="9">
                  <c:v>25.15</c:v>
                </c:pt>
                <c:pt idx="10">
                  <c:v>25.4</c:v>
                </c:pt>
                <c:pt idx="11">
                  <c:v>25.45</c:v>
                </c:pt>
                <c:pt idx="12">
                  <c:v>25.55</c:v>
                </c:pt>
                <c:pt idx="13">
                  <c:v>25.6</c:v>
                </c:pt>
                <c:pt idx="14">
                  <c:v>25.6</c:v>
                </c:pt>
                <c:pt idx="15">
                  <c:v>25.6</c:v>
                </c:pt>
                <c:pt idx="16">
                  <c:v>25.6</c:v>
                </c:pt>
                <c:pt idx="17">
                  <c:v>25.55</c:v>
                </c:pt>
                <c:pt idx="18">
                  <c:v>24.55</c:v>
                </c:pt>
                <c:pt idx="19">
                  <c:v>21.5</c:v>
                </c:pt>
                <c:pt idx="20">
                  <c:v>12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20A1-4637-ADE1-3FE4A6CBFF5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42812335"/>
        <c:axId val="242809839"/>
      </c:scatterChart>
      <c:valAx>
        <c:axId val="242812335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42809839"/>
        <c:crosses val="autoZero"/>
        <c:crossBetween val="midCat"/>
      </c:valAx>
      <c:valAx>
        <c:axId val="242809839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42812335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4135870516185478"/>
          <c:y val="7.6423519976669588E-2"/>
          <c:w val="0.80153018372703411"/>
          <c:h val="0.89814814814814814"/>
        </c:manualLayout>
      </c:layout>
      <c:scatterChart>
        <c:scatterStyle val="smoothMarker"/>
        <c:varyColors val="0"/>
        <c:ser>
          <c:idx val="2"/>
          <c:order val="0"/>
          <c:tx>
            <c:v>hydr power</c:v>
          </c:tx>
          <c:spPr>
            <a:ln w="19050" cap="rnd">
              <a:solidFill>
                <a:schemeClr val="accent3"/>
              </a:solidFill>
              <a:round/>
            </a:ln>
            <a:effectLst/>
          </c:spPr>
          <c:marker>
            <c:symbol val="none"/>
          </c:marker>
          <c:xVal>
            <c:strRef>
              <c:f>'[strength (1).xlsx]Sheet1'!$G:$G</c:f>
              <c:strCache>
                <c:ptCount val="181"/>
                <c:pt idx="0">
                  <c:v>shear strain(rad)</c:v>
                </c:pt>
                <c:pt idx="1">
                  <c:v>0.000304801</c:v>
                </c:pt>
                <c:pt idx="2">
                  <c:v>0.000609601</c:v>
                </c:pt>
                <c:pt idx="3">
                  <c:v>0.000914402</c:v>
                </c:pt>
                <c:pt idx="4">
                  <c:v>0.001219202</c:v>
                </c:pt>
                <c:pt idx="5">
                  <c:v>0.001524003</c:v>
                </c:pt>
                <c:pt idx="6">
                  <c:v>0.001828804</c:v>
                </c:pt>
                <c:pt idx="7">
                  <c:v>0.002133604</c:v>
                </c:pt>
                <c:pt idx="8">
                  <c:v>0.002438405</c:v>
                </c:pt>
                <c:pt idx="9">
                  <c:v>0.002743205</c:v>
                </c:pt>
                <c:pt idx="10">
                  <c:v>0.003048006</c:v>
                </c:pt>
                <c:pt idx="11">
                  <c:v>0.003352807</c:v>
                </c:pt>
                <c:pt idx="12">
                  <c:v>0.003657607</c:v>
                </c:pt>
                <c:pt idx="13">
                  <c:v>0.003962408</c:v>
                </c:pt>
                <c:pt idx="14">
                  <c:v>0.004267209</c:v>
                </c:pt>
                <c:pt idx="15">
                  <c:v>0.004572009</c:v>
                </c:pt>
                <c:pt idx="16">
                  <c:v>0.00487681</c:v>
                </c:pt>
                <c:pt idx="17">
                  <c:v>0.00518161</c:v>
                </c:pt>
                <c:pt idx="18">
                  <c:v>0.005486411</c:v>
                </c:pt>
                <c:pt idx="19">
                  <c:v>0.005791212</c:v>
                </c:pt>
                <c:pt idx="20">
                  <c:v>0.006096012</c:v>
                </c:pt>
                <c:pt idx="21">
                  <c:v>0.006400813</c:v>
                </c:pt>
                <c:pt idx="22">
                  <c:v>0.006705613</c:v>
                </c:pt>
                <c:pt idx="23">
                  <c:v>0.007010414</c:v>
                </c:pt>
                <c:pt idx="24">
                  <c:v>0.007315215</c:v>
                </c:pt>
                <c:pt idx="25">
                  <c:v>0.007620015</c:v>
                </c:pt>
                <c:pt idx="26">
                  <c:v>0.007924816</c:v>
                </c:pt>
                <c:pt idx="27">
                  <c:v>0.008229616</c:v>
                </c:pt>
                <c:pt idx="28">
                  <c:v>0.008534417</c:v>
                </c:pt>
                <c:pt idx="29">
                  <c:v>0.008839218</c:v>
                </c:pt>
                <c:pt idx="30">
                  <c:v>0.009144018</c:v>
                </c:pt>
                <c:pt idx="31">
                  <c:v>0.009448819</c:v>
                </c:pt>
                <c:pt idx="32">
                  <c:v>0.00975362</c:v>
                </c:pt>
                <c:pt idx="33">
                  <c:v>0.01005842</c:v>
                </c:pt>
                <c:pt idx="34">
                  <c:v>0.010363221</c:v>
                </c:pt>
                <c:pt idx="35">
                  <c:v>0.010668021</c:v>
                </c:pt>
                <c:pt idx="36">
                  <c:v>0.010972822</c:v>
                </c:pt>
                <c:pt idx="37">
                  <c:v>0.011277623</c:v>
                </c:pt>
                <c:pt idx="38">
                  <c:v>0.011582423</c:v>
                </c:pt>
                <c:pt idx="39">
                  <c:v>0.011887224</c:v>
                </c:pt>
                <c:pt idx="40">
                  <c:v>0.012192024</c:v>
                </c:pt>
                <c:pt idx="41">
                  <c:v>0.012496825</c:v>
                </c:pt>
                <c:pt idx="42">
                  <c:v>0.012801626</c:v>
                </c:pt>
                <c:pt idx="43">
                  <c:v>0.013106426</c:v>
                </c:pt>
                <c:pt idx="44">
                  <c:v>0.013411227</c:v>
                </c:pt>
                <c:pt idx="45">
                  <c:v>0.013716027</c:v>
                </c:pt>
                <c:pt idx="46">
                  <c:v>0.014020828</c:v>
                </c:pt>
                <c:pt idx="47">
                  <c:v>0.014325629</c:v>
                </c:pt>
                <c:pt idx="48">
                  <c:v>0.014630429</c:v>
                </c:pt>
                <c:pt idx="49">
                  <c:v>0.01493523</c:v>
                </c:pt>
                <c:pt idx="50">
                  <c:v>0.01524003</c:v>
                </c:pt>
                <c:pt idx="51">
                  <c:v>0.015544831</c:v>
                </c:pt>
                <c:pt idx="52">
                  <c:v>0.015849632</c:v>
                </c:pt>
                <c:pt idx="53">
                  <c:v>0.016154432</c:v>
                </c:pt>
                <c:pt idx="54">
                  <c:v>0.016459233</c:v>
                </c:pt>
                <c:pt idx="55">
                  <c:v>0.016764034</c:v>
                </c:pt>
                <c:pt idx="56">
                  <c:v>0.017068834</c:v>
                </c:pt>
                <c:pt idx="57">
                  <c:v>0.017373635</c:v>
                </c:pt>
                <c:pt idx="58">
                  <c:v>0.017678435</c:v>
                </c:pt>
                <c:pt idx="59">
                  <c:v>0.017983236</c:v>
                </c:pt>
                <c:pt idx="60">
                  <c:v>0.018288037</c:v>
                </c:pt>
                <c:pt idx="61">
                  <c:v>0.018592837</c:v>
                </c:pt>
                <c:pt idx="62">
                  <c:v>0.018897638</c:v>
                </c:pt>
                <c:pt idx="63">
                  <c:v>0.019202438</c:v>
                </c:pt>
                <c:pt idx="64">
                  <c:v>0.019507239</c:v>
                </c:pt>
                <c:pt idx="65">
                  <c:v>0.01981204</c:v>
                </c:pt>
                <c:pt idx="66">
                  <c:v>0.02011684</c:v>
                </c:pt>
                <c:pt idx="67">
                  <c:v>0.020421641</c:v>
                </c:pt>
                <c:pt idx="68">
                  <c:v>0.020726441</c:v>
                </c:pt>
                <c:pt idx="69">
                  <c:v>0.021031242</c:v>
                </c:pt>
                <c:pt idx="70">
                  <c:v>0.021336043</c:v>
                </c:pt>
                <c:pt idx="71">
                  <c:v>0.021640843</c:v>
                </c:pt>
                <c:pt idx="72">
                  <c:v>0.021945644</c:v>
                </c:pt>
                <c:pt idx="73">
                  <c:v>0.022250445</c:v>
                </c:pt>
                <c:pt idx="74">
                  <c:v>0.022555245</c:v>
                </c:pt>
                <c:pt idx="75">
                  <c:v>0.022860046</c:v>
                </c:pt>
                <c:pt idx="76">
                  <c:v>0.023164846</c:v>
                </c:pt>
                <c:pt idx="77">
                  <c:v>0.023469647</c:v>
                </c:pt>
                <c:pt idx="78">
                  <c:v>0.023774448</c:v>
                </c:pt>
                <c:pt idx="79">
                  <c:v>0.024079248</c:v>
                </c:pt>
                <c:pt idx="80">
                  <c:v>0.024384049</c:v>
                </c:pt>
                <c:pt idx="81">
                  <c:v>0.024688849</c:v>
                </c:pt>
                <c:pt idx="82">
                  <c:v>0.02499365</c:v>
                </c:pt>
                <c:pt idx="83">
                  <c:v>0.025298451</c:v>
                </c:pt>
                <c:pt idx="84">
                  <c:v>0.025603251</c:v>
                </c:pt>
                <c:pt idx="85">
                  <c:v>0.025908052</c:v>
                </c:pt>
                <c:pt idx="86">
                  <c:v>0.026212852</c:v>
                </c:pt>
                <c:pt idx="87">
                  <c:v>0.026517653</c:v>
                </c:pt>
                <c:pt idx="88">
                  <c:v>0.026822454</c:v>
                </c:pt>
                <c:pt idx="89">
                  <c:v>0.027127254</c:v>
                </c:pt>
                <c:pt idx="90">
                  <c:v>0.027432055</c:v>
                </c:pt>
                <c:pt idx="91">
                  <c:v>0.027736855</c:v>
                </c:pt>
                <c:pt idx="92">
                  <c:v>0.028041656</c:v>
                </c:pt>
                <c:pt idx="93">
                  <c:v>0.028346457</c:v>
                </c:pt>
                <c:pt idx="94">
                  <c:v>0.028651257</c:v>
                </c:pt>
                <c:pt idx="95">
                  <c:v>0.028956058</c:v>
                </c:pt>
                <c:pt idx="96">
                  <c:v>0.029260859</c:v>
                </c:pt>
                <c:pt idx="97">
                  <c:v>0.029565659</c:v>
                </c:pt>
                <c:pt idx="98">
                  <c:v>0.02987046</c:v>
                </c:pt>
                <c:pt idx="99">
                  <c:v>0.03017526</c:v>
                </c:pt>
                <c:pt idx="100">
                  <c:v>0.030480061</c:v>
                </c:pt>
                <c:pt idx="101">
                  <c:v>0.030784862</c:v>
                </c:pt>
                <c:pt idx="102">
                  <c:v>0.031089662</c:v>
                </c:pt>
                <c:pt idx="103">
                  <c:v>0.031394463</c:v>
                </c:pt>
                <c:pt idx="104">
                  <c:v>0.031699263</c:v>
                </c:pt>
                <c:pt idx="105">
                  <c:v>0.032004064</c:v>
                </c:pt>
                <c:pt idx="106">
                  <c:v>0.032308865</c:v>
                </c:pt>
                <c:pt idx="107">
                  <c:v>0.032613665</c:v>
                </c:pt>
                <c:pt idx="108">
                  <c:v>0.032918466</c:v>
                </c:pt>
                <c:pt idx="109">
                  <c:v>0.033223266</c:v>
                </c:pt>
                <c:pt idx="110">
                  <c:v>0.033528067</c:v>
                </c:pt>
                <c:pt idx="111">
                  <c:v>0.033832868</c:v>
                </c:pt>
                <c:pt idx="112">
                  <c:v>0.034137668</c:v>
                </c:pt>
                <c:pt idx="113">
                  <c:v>0.034442469</c:v>
                </c:pt>
                <c:pt idx="114">
                  <c:v>0.034747269</c:v>
                </c:pt>
                <c:pt idx="115">
                  <c:v>0.03505207</c:v>
                </c:pt>
                <c:pt idx="116">
                  <c:v>0.035356871</c:v>
                </c:pt>
                <c:pt idx="117">
                  <c:v>0.035661671</c:v>
                </c:pt>
                <c:pt idx="118">
                  <c:v>0.035966472</c:v>
                </c:pt>
                <c:pt idx="119">
                  <c:v>0.036271273</c:v>
                </c:pt>
                <c:pt idx="120">
                  <c:v>0.036576073</c:v>
                </c:pt>
                <c:pt idx="121">
                  <c:v>0.036880874</c:v>
                </c:pt>
                <c:pt idx="122">
                  <c:v>0.037185674</c:v>
                </c:pt>
                <c:pt idx="123">
                  <c:v>0.037490475</c:v>
                </c:pt>
                <c:pt idx="124">
                  <c:v>0.037795276</c:v>
                </c:pt>
                <c:pt idx="125">
                  <c:v>0.038100076</c:v>
                </c:pt>
                <c:pt idx="126">
                  <c:v>0.038404877</c:v>
                </c:pt>
                <c:pt idx="127">
                  <c:v>0.038709677</c:v>
                </c:pt>
                <c:pt idx="128">
                  <c:v>0.039014478</c:v>
                </c:pt>
                <c:pt idx="129">
                  <c:v>0.039319279</c:v>
                </c:pt>
                <c:pt idx="130">
                  <c:v>0.039624079</c:v>
                </c:pt>
                <c:pt idx="131">
                  <c:v>0.03992888</c:v>
                </c:pt>
                <c:pt idx="132">
                  <c:v>0.04023368</c:v>
                </c:pt>
                <c:pt idx="133">
                  <c:v>0.040538481</c:v>
                </c:pt>
                <c:pt idx="134">
                  <c:v>0.040843282</c:v>
                </c:pt>
                <c:pt idx="135">
                  <c:v>0.041148082</c:v>
                </c:pt>
                <c:pt idx="136">
                  <c:v>0.041452883</c:v>
                </c:pt>
                <c:pt idx="137">
                  <c:v>0.041757684</c:v>
                </c:pt>
                <c:pt idx="138">
                  <c:v>0.042062484</c:v>
                </c:pt>
                <c:pt idx="139">
                  <c:v>0.042367285</c:v>
                </c:pt>
                <c:pt idx="140">
                  <c:v>0.042672085</c:v>
                </c:pt>
                <c:pt idx="141">
                  <c:v>0.042976886</c:v>
                </c:pt>
                <c:pt idx="142">
                  <c:v>0.043281687</c:v>
                </c:pt>
                <c:pt idx="143">
                  <c:v>0.043586487</c:v>
                </c:pt>
                <c:pt idx="144">
                  <c:v>0.043891288</c:v>
                </c:pt>
                <c:pt idx="145">
                  <c:v>0.044196088</c:v>
                </c:pt>
                <c:pt idx="146">
                  <c:v>0.044500889</c:v>
                </c:pt>
                <c:pt idx="147">
                  <c:v>0.04480569</c:v>
                </c:pt>
                <c:pt idx="148">
                  <c:v>0.04511049</c:v>
                </c:pt>
                <c:pt idx="149">
                  <c:v>0.045415291</c:v>
                </c:pt>
                <c:pt idx="150">
                  <c:v>0.045720091</c:v>
                </c:pt>
                <c:pt idx="151">
                  <c:v>0.046024892</c:v>
                </c:pt>
                <c:pt idx="152">
                  <c:v>0.046329693</c:v>
                </c:pt>
                <c:pt idx="153">
                  <c:v>0.046634493</c:v>
                </c:pt>
                <c:pt idx="154">
                  <c:v>0.046939294</c:v>
                </c:pt>
                <c:pt idx="155">
                  <c:v>0.047244094</c:v>
                </c:pt>
                <c:pt idx="156">
                  <c:v>0.047548895</c:v>
                </c:pt>
                <c:pt idx="157">
                  <c:v>0.047853696</c:v>
                </c:pt>
                <c:pt idx="158">
                  <c:v>0.048158496</c:v>
                </c:pt>
                <c:pt idx="159">
                  <c:v>0.048463297</c:v>
                </c:pt>
                <c:pt idx="160">
                  <c:v>0.048768098</c:v>
                </c:pt>
                <c:pt idx="161">
                  <c:v>0.049072898</c:v>
                </c:pt>
                <c:pt idx="162">
                  <c:v>0.049377699</c:v>
                </c:pt>
                <c:pt idx="163">
                  <c:v>0.049682499</c:v>
                </c:pt>
                <c:pt idx="164">
                  <c:v>0.0499873</c:v>
                </c:pt>
                <c:pt idx="165">
                  <c:v>0.050292101</c:v>
                </c:pt>
                <c:pt idx="166">
                  <c:v>0.050596901</c:v>
                </c:pt>
                <c:pt idx="167">
                  <c:v>0.050901702</c:v>
                </c:pt>
                <c:pt idx="168">
                  <c:v>0.051206502</c:v>
                </c:pt>
                <c:pt idx="169">
                  <c:v>0.051511303</c:v>
                </c:pt>
                <c:pt idx="170">
                  <c:v>0.051816104</c:v>
                </c:pt>
                <c:pt idx="171">
                  <c:v>0.052120904</c:v>
                </c:pt>
                <c:pt idx="172">
                  <c:v>0.052425705</c:v>
                </c:pt>
                <c:pt idx="173">
                  <c:v>0.052730505</c:v>
                </c:pt>
                <c:pt idx="174">
                  <c:v>0.053035306</c:v>
                </c:pt>
                <c:pt idx="175">
                  <c:v>0.053340107</c:v>
                </c:pt>
                <c:pt idx="176">
                  <c:v>0.053644907</c:v>
                </c:pt>
                <c:pt idx="177">
                  <c:v>0.053949708</c:v>
                </c:pt>
                <c:pt idx="178">
                  <c:v>0.054254509</c:v>
                </c:pt>
                <c:pt idx="179">
                  <c:v>0.054559309</c:v>
                </c:pt>
                <c:pt idx="180">
                  <c:v>0.05486411</c:v>
                </c:pt>
              </c:strCache>
            </c:strRef>
          </c:xVal>
          <c:yVal>
            <c:numRef>
              <c:f>'[strength (1).xlsx]Sheet1'!$F:$F</c:f>
              <c:numCache>
                <c:formatCode>General</c:formatCode>
                <c:ptCount val="1048576"/>
                <c:pt idx="0">
                  <c:v>0</c:v>
                </c:pt>
                <c:pt idx="1">
                  <c:v>14726215.3125</c:v>
                </c:pt>
                <c:pt idx="2">
                  <c:v>19634953.75</c:v>
                </c:pt>
                <c:pt idx="3">
                  <c:v>515417535.9375</c:v>
                </c:pt>
                <c:pt idx="4">
                  <c:v>682314642.8125</c:v>
                </c:pt>
                <c:pt idx="5">
                  <c:v>795215626.87499988</c:v>
                </c:pt>
                <c:pt idx="6">
                  <c:v>844303011.25</c:v>
                </c:pt>
                <c:pt idx="7">
                  <c:v>888481657.1875</c:v>
                </c:pt>
                <c:pt idx="8">
                  <c:v>917934087.8125</c:v>
                </c:pt>
                <c:pt idx="9">
                  <c:v>932660303.125</c:v>
                </c:pt>
                <c:pt idx="10">
                  <c:v>947386518.4375</c:v>
                </c:pt>
                <c:pt idx="11">
                  <c:v>962112733.75</c:v>
                </c:pt>
                <c:pt idx="12">
                  <c:v>971930210.625</c:v>
                </c:pt>
                <c:pt idx="13">
                  <c:v>981747687.5</c:v>
                </c:pt>
                <c:pt idx="14">
                  <c:v>991565164.37499988</c:v>
                </c:pt>
                <c:pt idx="15">
                  <c:v>1006291379.6875</c:v>
                </c:pt>
                <c:pt idx="16">
                  <c:v>1011200118.125</c:v>
                </c:pt>
                <c:pt idx="17">
                  <c:v>1021017595</c:v>
                </c:pt>
                <c:pt idx="18">
                  <c:v>1016108856.5624999</c:v>
                </c:pt>
                <c:pt idx="19">
                  <c:v>1021017595</c:v>
                </c:pt>
                <c:pt idx="20">
                  <c:v>1030835071.875</c:v>
                </c:pt>
                <c:pt idx="21">
                  <c:v>1035743810.3125</c:v>
                </c:pt>
                <c:pt idx="22">
                  <c:v>1040652548.7499999</c:v>
                </c:pt>
                <c:pt idx="23">
                  <c:v>1045561287.1875</c:v>
                </c:pt>
                <c:pt idx="24">
                  <c:v>1055378764.0625</c:v>
                </c:pt>
                <c:pt idx="25">
                  <c:v>1060287502.5</c:v>
                </c:pt>
                <c:pt idx="26">
                  <c:v>1065196240.9374999</c:v>
                </c:pt>
                <c:pt idx="27">
                  <c:v>1070104979.375</c:v>
                </c:pt>
                <c:pt idx="28">
                  <c:v>1075013717.8124998</c:v>
                </c:pt>
                <c:pt idx="29">
                  <c:v>1079922456.25</c:v>
                </c:pt>
                <c:pt idx="30">
                  <c:v>1089739933.1249998</c:v>
                </c:pt>
                <c:pt idx="31">
                  <c:v>1094648671.5625</c:v>
                </c:pt>
                <c:pt idx="32">
                  <c:v>1099557409.9999998</c:v>
                </c:pt>
                <c:pt idx="33">
                  <c:v>1104466148.4375</c:v>
                </c:pt>
                <c:pt idx="34">
                  <c:v>1109374886.875</c:v>
                </c:pt>
                <c:pt idx="35">
                  <c:v>1114283625.3124998</c:v>
                </c:pt>
                <c:pt idx="36">
                  <c:v>1119192363.75</c:v>
                </c:pt>
                <c:pt idx="37">
                  <c:v>1124101102.1874998</c:v>
                </c:pt>
                <c:pt idx="38">
                  <c:v>1129009840.625</c:v>
                </c:pt>
                <c:pt idx="39">
                  <c:v>1133918579.0625</c:v>
                </c:pt>
                <c:pt idx="40">
                  <c:v>1133918579.0625</c:v>
                </c:pt>
                <c:pt idx="41">
                  <c:v>1138827317.4999998</c:v>
                </c:pt>
                <c:pt idx="42">
                  <c:v>1143736055.9375</c:v>
                </c:pt>
                <c:pt idx="43">
                  <c:v>1143736055.9375</c:v>
                </c:pt>
                <c:pt idx="44">
                  <c:v>1148644794.3749998</c:v>
                </c:pt>
                <c:pt idx="45">
                  <c:v>1153553532.8125</c:v>
                </c:pt>
                <c:pt idx="46">
                  <c:v>1153553532.8125</c:v>
                </c:pt>
                <c:pt idx="47">
                  <c:v>1158462271.25</c:v>
                </c:pt>
                <c:pt idx="48">
                  <c:v>1163371009.6874998</c:v>
                </c:pt>
                <c:pt idx="49">
                  <c:v>1168279748.125</c:v>
                </c:pt>
                <c:pt idx="50">
                  <c:v>1168279748.125</c:v>
                </c:pt>
                <c:pt idx="51">
                  <c:v>1173188486.5624998</c:v>
                </c:pt>
                <c:pt idx="52">
                  <c:v>1178097225</c:v>
                </c:pt>
                <c:pt idx="53">
                  <c:v>1183005963.4375</c:v>
                </c:pt>
                <c:pt idx="54">
                  <c:v>1183005963.4375</c:v>
                </c:pt>
                <c:pt idx="55">
                  <c:v>1187914701.8749998</c:v>
                </c:pt>
                <c:pt idx="56">
                  <c:v>1187914701.8749998</c:v>
                </c:pt>
                <c:pt idx="57">
                  <c:v>1192823440.3125</c:v>
                </c:pt>
                <c:pt idx="58">
                  <c:v>1197732178.7499998</c:v>
                </c:pt>
                <c:pt idx="59">
                  <c:v>1202640917.1875</c:v>
                </c:pt>
                <c:pt idx="60">
                  <c:v>1202640917.1875</c:v>
                </c:pt>
                <c:pt idx="61">
                  <c:v>1207549655.625</c:v>
                </c:pt>
                <c:pt idx="62">
                  <c:v>1207549655.625</c:v>
                </c:pt>
                <c:pt idx="63">
                  <c:v>1212458394.0624998</c:v>
                </c:pt>
                <c:pt idx="64">
                  <c:v>1217367132.5</c:v>
                </c:pt>
                <c:pt idx="65">
                  <c:v>1217367132.5</c:v>
                </c:pt>
                <c:pt idx="66">
                  <c:v>1222275870.9374998</c:v>
                </c:pt>
                <c:pt idx="67">
                  <c:v>1227184609.375</c:v>
                </c:pt>
                <c:pt idx="68">
                  <c:v>1227184609.375</c:v>
                </c:pt>
                <c:pt idx="69">
                  <c:v>1227184609.375</c:v>
                </c:pt>
                <c:pt idx="70">
                  <c:v>1232093347.8125</c:v>
                </c:pt>
                <c:pt idx="71">
                  <c:v>1237002086.2499998</c:v>
                </c:pt>
                <c:pt idx="72">
                  <c:v>1237002086.2499998</c:v>
                </c:pt>
                <c:pt idx="73">
                  <c:v>1241910824.6875</c:v>
                </c:pt>
                <c:pt idx="74">
                  <c:v>1246819563.1249998</c:v>
                </c:pt>
                <c:pt idx="75">
                  <c:v>1246819563.1249998</c:v>
                </c:pt>
                <c:pt idx="76">
                  <c:v>1251728301.5625</c:v>
                </c:pt>
                <c:pt idx="77">
                  <c:v>1251728301.5625</c:v>
                </c:pt>
                <c:pt idx="78">
                  <c:v>1256637040</c:v>
                </c:pt>
                <c:pt idx="79">
                  <c:v>1261545778.4374998</c:v>
                </c:pt>
                <c:pt idx="80">
                  <c:v>1261545778.4374998</c:v>
                </c:pt>
                <c:pt idx="81">
                  <c:v>1266454516.875</c:v>
                </c:pt>
                <c:pt idx="82">
                  <c:v>1266454516.875</c:v>
                </c:pt>
                <c:pt idx="83">
                  <c:v>1281180732.1875</c:v>
                </c:pt>
                <c:pt idx="84">
                  <c:v>1286089470.6249998</c:v>
                </c:pt>
                <c:pt idx="85">
                  <c:v>1286089470.6249998</c:v>
                </c:pt>
                <c:pt idx="86">
                  <c:v>1290998209.0625</c:v>
                </c:pt>
                <c:pt idx="87">
                  <c:v>1290998209.0625</c:v>
                </c:pt>
                <c:pt idx="88">
                  <c:v>1295906947.4999998</c:v>
                </c:pt>
                <c:pt idx="89">
                  <c:v>1295906947.4999998</c:v>
                </c:pt>
                <c:pt idx="90">
                  <c:v>1300815685.9375</c:v>
                </c:pt>
                <c:pt idx="91">
                  <c:v>1305724424.375</c:v>
                </c:pt>
                <c:pt idx="92">
                  <c:v>1305724424.375</c:v>
                </c:pt>
                <c:pt idx="93">
                  <c:v>1310633162.8124998</c:v>
                </c:pt>
                <c:pt idx="94">
                  <c:v>1310633162.8124998</c:v>
                </c:pt>
                <c:pt idx="95">
                  <c:v>1315541901.25</c:v>
                </c:pt>
                <c:pt idx="96">
                  <c:v>1315541901.25</c:v>
                </c:pt>
                <c:pt idx="97">
                  <c:v>1320450639.6874998</c:v>
                </c:pt>
                <c:pt idx="98">
                  <c:v>1320450639.6874998</c:v>
                </c:pt>
                <c:pt idx="99">
                  <c:v>1325359378.125</c:v>
                </c:pt>
                <c:pt idx="100">
                  <c:v>1325359378.125</c:v>
                </c:pt>
                <c:pt idx="101">
                  <c:v>1325359378.125</c:v>
                </c:pt>
                <c:pt idx="102">
                  <c:v>1330268116.5625</c:v>
                </c:pt>
                <c:pt idx="103">
                  <c:v>1335176854.9999998</c:v>
                </c:pt>
                <c:pt idx="104">
                  <c:v>1335176854.9999998</c:v>
                </c:pt>
                <c:pt idx="105">
                  <c:v>1335176854.9999998</c:v>
                </c:pt>
                <c:pt idx="106">
                  <c:v>1340085593.4375</c:v>
                </c:pt>
                <c:pt idx="107">
                  <c:v>1340085593.4375</c:v>
                </c:pt>
                <c:pt idx="108">
                  <c:v>1344994331.8749998</c:v>
                </c:pt>
                <c:pt idx="109">
                  <c:v>1344994331.8749998</c:v>
                </c:pt>
                <c:pt idx="110">
                  <c:v>1344994331.8749998</c:v>
                </c:pt>
                <c:pt idx="111">
                  <c:v>1349903070.3125</c:v>
                </c:pt>
                <c:pt idx="112">
                  <c:v>1349903070.3125</c:v>
                </c:pt>
                <c:pt idx="113">
                  <c:v>1354811808.75</c:v>
                </c:pt>
                <c:pt idx="114">
                  <c:v>1354811808.75</c:v>
                </c:pt>
                <c:pt idx="115">
                  <c:v>1354811808.75</c:v>
                </c:pt>
                <c:pt idx="116">
                  <c:v>1359720547.1874998</c:v>
                </c:pt>
                <c:pt idx="117">
                  <c:v>1359720547.1874998</c:v>
                </c:pt>
                <c:pt idx="118">
                  <c:v>1364629285.625</c:v>
                </c:pt>
                <c:pt idx="119">
                  <c:v>1364629285.625</c:v>
                </c:pt>
                <c:pt idx="120">
                  <c:v>1364629285.625</c:v>
                </c:pt>
                <c:pt idx="121">
                  <c:v>1369538024.0624998</c:v>
                </c:pt>
                <c:pt idx="122">
                  <c:v>1369538024.0624998</c:v>
                </c:pt>
                <c:pt idx="123">
                  <c:v>1369538024.0624998</c:v>
                </c:pt>
                <c:pt idx="124">
                  <c:v>1374446762.5</c:v>
                </c:pt>
                <c:pt idx="125">
                  <c:v>1379355500.9375</c:v>
                </c:pt>
                <c:pt idx="126">
                  <c:v>1379355500.9375</c:v>
                </c:pt>
                <c:pt idx="127">
                  <c:v>1384264239.3749998</c:v>
                </c:pt>
                <c:pt idx="128">
                  <c:v>1389172977.8125</c:v>
                </c:pt>
                <c:pt idx="129">
                  <c:v>1389172977.8125</c:v>
                </c:pt>
                <c:pt idx="130">
                  <c:v>1394081716.2499998</c:v>
                </c:pt>
                <c:pt idx="131">
                  <c:v>1394081716.2499998</c:v>
                </c:pt>
                <c:pt idx="132">
                  <c:v>1394081716.2499998</c:v>
                </c:pt>
                <c:pt idx="133">
                  <c:v>1398990454.6875</c:v>
                </c:pt>
                <c:pt idx="134">
                  <c:v>1398990454.6875</c:v>
                </c:pt>
                <c:pt idx="135">
                  <c:v>1403899193.125</c:v>
                </c:pt>
                <c:pt idx="136">
                  <c:v>1403899193.125</c:v>
                </c:pt>
                <c:pt idx="137">
                  <c:v>1403899193.125</c:v>
                </c:pt>
                <c:pt idx="138">
                  <c:v>1408807931.5624998</c:v>
                </c:pt>
                <c:pt idx="139">
                  <c:v>1408807931.5624998</c:v>
                </c:pt>
                <c:pt idx="140">
                  <c:v>1413716670</c:v>
                </c:pt>
                <c:pt idx="141">
                  <c:v>1413716670</c:v>
                </c:pt>
                <c:pt idx="142">
                  <c:v>1413716670</c:v>
                </c:pt>
                <c:pt idx="143">
                  <c:v>1413716670</c:v>
                </c:pt>
                <c:pt idx="144">
                  <c:v>1413716670</c:v>
                </c:pt>
                <c:pt idx="145">
                  <c:v>1418625408.4374998</c:v>
                </c:pt>
                <c:pt idx="146">
                  <c:v>1423534146.875</c:v>
                </c:pt>
                <c:pt idx="147">
                  <c:v>1423534146.875</c:v>
                </c:pt>
                <c:pt idx="148">
                  <c:v>1423534146.875</c:v>
                </c:pt>
                <c:pt idx="149">
                  <c:v>1428442885.3125</c:v>
                </c:pt>
                <c:pt idx="150">
                  <c:v>1428442885.3125</c:v>
                </c:pt>
                <c:pt idx="151">
                  <c:v>1428442885.3125</c:v>
                </c:pt>
                <c:pt idx="152">
                  <c:v>1433351623.7499998</c:v>
                </c:pt>
                <c:pt idx="153">
                  <c:v>1433351623.7499998</c:v>
                </c:pt>
                <c:pt idx="154">
                  <c:v>1433351623.7499998</c:v>
                </c:pt>
                <c:pt idx="155">
                  <c:v>1433351623.7499998</c:v>
                </c:pt>
                <c:pt idx="156">
                  <c:v>1438260362.1875</c:v>
                </c:pt>
                <c:pt idx="157">
                  <c:v>1438260362.1875</c:v>
                </c:pt>
                <c:pt idx="158">
                  <c:v>1438260362.1875</c:v>
                </c:pt>
                <c:pt idx="159">
                  <c:v>1438260362.1875</c:v>
                </c:pt>
                <c:pt idx="160">
                  <c:v>1443169100.6249998</c:v>
                </c:pt>
                <c:pt idx="161">
                  <c:v>1443169100.6249998</c:v>
                </c:pt>
                <c:pt idx="162">
                  <c:v>1443169100.6249998</c:v>
                </c:pt>
                <c:pt idx="163">
                  <c:v>1448077839.0625</c:v>
                </c:pt>
                <c:pt idx="164">
                  <c:v>1448077839.0625</c:v>
                </c:pt>
                <c:pt idx="165">
                  <c:v>1448077839.0625</c:v>
                </c:pt>
                <c:pt idx="166">
                  <c:v>1448077839.0625</c:v>
                </c:pt>
                <c:pt idx="167">
                  <c:v>1448077839.0625</c:v>
                </c:pt>
                <c:pt idx="168">
                  <c:v>1452986577.5</c:v>
                </c:pt>
                <c:pt idx="169">
                  <c:v>1452986577.5</c:v>
                </c:pt>
                <c:pt idx="170">
                  <c:v>1452986577.5</c:v>
                </c:pt>
                <c:pt idx="171">
                  <c:v>1452986577.5</c:v>
                </c:pt>
                <c:pt idx="172">
                  <c:v>1457895315.9374998</c:v>
                </c:pt>
                <c:pt idx="173">
                  <c:v>1452986577.5</c:v>
                </c:pt>
                <c:pt idx="174">
                  <c:v>1457895315.9374998</c:v>
                </c:pt>
                <c:pt idx="175">
                  <c:v>1462804054.375</c:v>
                </c:pt>
                <c:pt idx="176">
                  <c:v>1462804054.375</c:v>
                </c:pt>
                <c:pt idx="177">
                  <c:v>1462804054.375</c:v>
                </c:pt>
                <c:pt idx="178">
                  <c:v>1462804054.375</c:v>
                </c:pt>
                <c:pt idx="179">
                  <c:v>1467712792.8124998</c:v>
                </c:pt>
                <c:pt idx="180">
                  <c:v>1280198984.4999998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735B-4FB8-A1A5-150D64CB1B7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42812335"/>
        <c:axId val="242809839"/>
      </c:scatterChart>
      <c:valAx>
        <c:axId val="242812335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42809839"/>
        <c:crosses val="autoZero"/>
        <c:crossBetween val="midCat"/>
      </c:valAx>
      <c:valAx>
        <c:axId val="242809839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42812335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4135870516185478"/>
          <c:y val="7.6423519976669588E-2"/>
          <c:w val="0.80153018372703411"/>
          <c:h val="0.89814814814814814"/>
        </c:manualLayout>
      </c:layout>
      <c:scatterChart>
        <c:scatterStyle val="smoothMarker"/>
        <c:varyColors val="0"/>
        <c:ser>
          <c:idx val="2"/>
          <c:order val="0"/>
          <c:tx>
            <c:v>hydr power</c:v>
          </c:tx>
          <c:spPr>
            <a:ln w="19050" cap="rnd">
              <a:solidFill>
                <a:schemeClr val="accent3"/>
              </a:solidFill>
              <a:round/>
            </a:ln>
            <a:effectLst/>
          </c:spPr>
          <c:marker>
            <c:symbol val="none"/>
          </c:marker>
          <c:xVal>
            <c:strRef>
              <c:f>'[strength (1).xlsx]Sheet1'!$E:$E</c:f>
              <c:strCache>
                <c:ptCount val="181"/>
                <c:pt idx="0">
                  <c:v>output of angle twist (rad/m length)</c:v>
                </c:pt>
                <c:pt idx="1">
                  <c:v>0.132994336</c:v>
                </c:pt>
                <c:pt idx="2">
                  <c:v>0.265988672</c:v>
                </c:pt>
                <c:pt idx="3">
                  <c:v>0.398983007</c:v>
                </c:pt>
                <c:pt idx="4">
                  <c:v>0.531977343</c:v>
                </c:pt>
                <c:pt idx="5">
                  <c:v>0.664971679</c:v>
                </c:pt>
                <c:pt idx="6">
                  <c:v>0.797966015</c:v>
                </c:pt>
                <c:pt idx="7">
                  <c:v>0.930960351</c:v>
                </c:pt>
                <c:pt idx="8">
                  <c:v>1.063954686</c:v>
                </c:pt>
                <c:pt idx="9">
                  <c:v>1.196949022</c:v>
                </c:pt>
                <c:pt idx="10">
                  <c:v>1.329943358</c:v>
                </c:pt>
                <c:pt idx="11">
                  <c:v>1.462937694</c:v>
                </c:pt>
                <c:pt idx="12">
                  <c:v>1.595932029</c:v>
                </c:pt>
                <c:pt idx="13">
                  <c:v>1.728926365</c:v>
                </c:pt>
                <c:pt idx="14">
                  <c:v>1.861920701</c:v>
                </c:pt>
                <c:pt idx="15">
                  <c:v>1.994915037</c:v>
                </c:pt>
                <c:pt idx="16">
                  <c:v>2.127909373</c:v>
                </c:pt>
                <c:pt idx="17">
                  <c:v>2.260903708</c:v>
                </c:pt>
                <c:pt idx="18">
                  <c:v>2.393898044</c:v>
                </c:pt>
                <c:pt idx="19">
                  <c:v>2.52689238</c:v>
                </c:pt>
                <c:pt idx="20">
                  <c:v>2.659886716</c:v>
                </c:pt>
                <c:pt idx="21">
                  <c:v>2.792881052</c:v>
                </c:pt>
                <c:pt idx="22">
                  <c:v>2.925875387</c:v>
                </c:pt>
                <c:pt idx="23">
                  <c:v>3.058869723</c:v>
                </c:pt>
                <c:pt idx="24">
                  <c:v>3.191864059</c:v>
                </c:pt>
                <c:pt idx="25">
                  <c:v>3.324858395</c:v>
                </c:pt>
                <c:pt idx="26">
                  <c:v>3.457852731</c:v>
                </c:pt>
                <c:pt idx="27">
                  <c:v>3.590847066</c:v>
                </c:pt>
                <c:pt idx="28">
                  <c:v>3.723841402</c:v>
                </c:pt>
                <c:pt idx="29">
                  <c:v>3.856835738</c:v>
                </c:pt>
                <c:pt idx="30">
                  <c:v>3.989830074</c:v>
                </c:pt>
                <c:pt idx="31">
                  <c:v>4.122824409</c:v>
                </c:pt>
                <c:pt idx="32">
                  <c:v>4.255818745</c:v>
                </c:pt>
                <c:pt idx="33">
                  <c:v>4.388813081</c:v>
                </c:pt>
                <c:pt idx="34">
                  <c:v>4.521807417</c:v>
                </c:pt>
                <c:pt idx="35">
                  <c:v>4.654801753</c:v>
                </c:pt>
                <c:pt idx="36">
                  <c:v>4.787796088</c:v>
                </c:pt>
                <c:pt idx="37">
                  <c:v>4.920790424</c:v>
                </c:pt>
                <c:pt idx="38">
                  <c:v>5.05378476</c:v>
                </c:pt>
                <c:pt idx="39">
                  <c:v>5.186779096</c:v>
                </c:pt>
                <c:pt idx="40">
                  <c:v>5.319773432</c:v>
                </c:pt>
                <c:pt idx="41">
                  <c:v>5.452767767</c:v>
                </c:pt>
                <c:pt idx="42">
                  <c:v>5.585762103</c:v>
                </c:pt>
                <c:pt idx="43">
                  <c:v>5.718756439</c:v>
                </c:pt>
                <c:pt idx="44">
                  <c:v>5.851750775</c:v>
                </c:pt>
                <c:pt idx="45">
                  <c:v>5.98474511</c:v>
                </c:pt>
                <c:pt idx="46">
                  <c:v>6.117739446</c:v>
                </c:pt>
                <c:pt idx="47">
                  <c:v>6.250733782</c:v>
                </c:pt>
                <c:pt idx="48">
                  <c:v>6.383728118</c:v>
                </c:pt>
                <c:pt idx="49">
                  <c:v>6.516722454</c:v>
                </c:pt>
                <c:pt idx="50">
                  <c:v>6.649716789</c:v>
                </c:pt>
                <c:pt idx="51">
                  <c:v>6.782711125</c:v>
                </c:pt>
                <c:pt idx="52">
                  <c:v>6.915705461</c:v>
                </c:pt>
                <c:pt idx="53">
                  <c:v>7.048699797</c:v>
                </c:pt>
                <c:pt idx="54">
                  <c:v>7.181694133</c:v>
                </c:pt>
                <c:pt idx="55">
                  <c:v>7.314688468</c:v>
                </c:pt>
                <c:pt idx="56">
                  <c:v>7.447682804</c:v>
                </c:pt>
                <c:pt idx="57">
                  <c:v>7.58067714</c:v>
                </c:pt>
                <c:pt idx="58">
                  <c:v>7.713671476</c:v>
                </c:pt>
                <c:pt idx="59">
                  <c:v>7.846665812</c:v>
                </c:pt>
                <c:pt idx="60">
                  <c:v>7.979660147</c:v>
                </c:pt>
                <c:pt idx="61">
                  <c:v>8.112654483</c:v>
                </c:pt>
                <c:pt idx="62">
                  <c:v>8.245648819</c:v>
                </c:pt>
                <c:pt idx="63">
                  <c:v>8.378643155</c:v>
                </c:pt>
                <c:pt idx="64">
                  <c:v>8.51163749</c:v>
                </c:pt>
                <c:pt idx="65">
                  <c:v>8.644631826</c:v>
                </c:pt>
                <c:pt idx="66">
                  <c:v>8.777626162</c:v>
                </c:pt>
                <c:pt idx="67">
                  <c:v>8.910620498</c:v>
                </c:pt>
                <c:pt idx="68">
                  <c:v>9.043614834</c:v>
                </c:pt>
                <c:pt idx="69">
                  <c:v>9.176609169</c:v>
                </c:pt>
                <c:pt idx="70">
                  <c:v>9.309603505</c:v>
                </c:pt>
                <c:pt idx="71">
                  <c:v>9.442597841</c:v>
                </c:pt>
                <c:pt idx="72">
                  <c:v>9.575592177</c:v>
                </c:pt>
                <c:pt idx="73">
                  <c:v>9.708586513</c:v>
                </c:pt>
                <c:pt idx="74">
                  <c:v>9.841580848</c:v>
                </c:pt>
                <c:pt idx="75">
                  <c:v>9.974575184</c:v>
                </c:pt>
                <c:pt idx="76">
                  <c:v>10.10756952</c:v>
                </c:pt>
                <c:pt idx="77">
                  <c:v>10.24056386</c:v>
                </c:pt>
                <c:pt idx="78">
                  <c:v>10.37355819</c:v>
                </c:pt>
                <c:pt idx="79">
                  <c:v>10.50655253</c:v>
                </c:pt>
                <c:pt idx="80">
                  <c:v>10.63954686</c:v>
                </c:pt>
                <c:pt idx="81">
                  <c:v>10.7725412</c:v>
                </c:pt>
                <c:pt idx="82">
                  <c:v>10.90553553</c:v>
                </c:pt>
                <c:pt idx="83">
                  <c:v>11.03852987</c:v>
                </c:pt>
                <c:pt idx="84">
                  <c:v>11.17152421</c:v>
                </c:pt>
                <c:pt idx="85">
                  <c:v>11.30451854</c:v>
                </c:pt>
                <c:pt idx="86">
                  <c:v>11.43751288</c:v>
                </c:pt>
                <c:pt idx="87">
                  <c:v>11.57050721</c:v>
                </c:pt>
                <c:pt idx="88">
                  <c:v>11.70350155</c:v>
                </c:pt>
                <c:pt idx="89">
                  <c:v>11.83649589</c:v>
                </c:pt>
                <c:pt idx="90">
                  <c:v>11.96949022</c:v>
                </c:pt>
                <c:pt idx="91">
                  <c:v>12.10248456</c:v>
                </c:pt>
                <c:pt idx="92">
                  <c:v>12.23547889</c:v>
                </c:pt>
                <c:pt idx="93">
                  <c:v>12.36847323</c:v>
                </c:pt>
                <c:pt idx="94">
                  <c:v>12.50146756</c:v>
                </c:pt>
                <c:pt idx="95">
                  <c:v>12.6344619</c:v>
                </c:pt>
                <c:pt idx="96">
                  <c:v>12.76745624</c:v>
                </c:pt>
                <c:pt idx="97">
                  <c:v>12.90045057</c:v>
                </c:pt>
                <c:pt idx="98">
                  <c:v>13.03344491</c:v>
                </c:pt>
                <c:pt idx="99">
                  <c:v>13.16643924</c:v>
                </c:pt>
                <c:pt idx="100">
                  <c:v>13.29943358</c:v>
                </c:pt>
                <c:pt idx="101">
                  <c:v>13.43242791</c:v>
                </c:pt>
                <c:pt idx="102">
                  <c:v>13.56542225</c:v>
                </c:pt>
                <c:pt idx="103">
                  <c:v>13.69841659</c:v>
                </c:pt>
                <c:pt idx="104">
                  <c:v>13.83141092</c:v>
                </c:pt>
                <c:pt idx="105">
                  <c:v>13.96440526</c:v>
                </c:pt>
                <c:pt idx="106">
                  <c:v>14.09739959</c:v>
                </c:pt>
                <c:pt idx="107">
                  <c:v>14.23039393</c:v>
                </c:pt>
                <c:pt idx="108">
                  <c:v>14.36338827</c:v>
                </c:pt>
                <c:pt idx="109">
                  <c:v>14.4963826</c:v>
                </c:pt>
                <c:pt idx="110">
                  <c:v>14.62937694</c:v>
                </c:pt>
                <c:pt idx="111">
                  <c:v>14.76237127</c:v>
                </c:pt>
                <c:pt idx="112">
                  <c:v>14.89536561</c:v>
                </c:pt>
                <c:pt idx="113">
                  <c:v>15.02835994</c:v>
                </c:pt>
                <c:pt idx="114">
                  <c:v>15.16135428</c:v>
                </c:pt>
                <c:pt idx="115">
                  <c:v>15.29434862</c:v>
                </c:pt>
                <c:pt idx="116">
                  <c:v>15.42734295</c:v>
                </c:pt>
                <c:pt idx="117">
                  <c:v>15.56033729</c:v>
                </c:pt>
                <c:pt idx="118">
                  <c:v>15.69333162</c:v>
                </c:pt>
                <c:pt idx="119">
                  <c:v>15.82632596</c:v>
                </c:pt>
                <c:pt idx="120">
                  <c:v>15.95932029</c:v>
                </c:pt>
                <c:pt idx="121">
                  <c:v>16.09231463</c:v>
                </c:pt>
                <c:pt idx="122">
                  <c:v>16.22530897</c:v>
                </c:pt>
                <c:pt idx="123">
                  <c:v>16.3583033</c:v>
                </c:pt>
                <c:pt idx="124">
                  <c:v>16.49129764</c:v>
                </c:pt>
                <c:pt idx="125">
                  <c:v>16.62429197</c:v>
                </c:pt>
                <c:pt idx="126">
                  <c:v>16.75728631</c:v>
                </c:pt>
                <c:pt idx="127">
                  <c:v>16.89028065</c:v>
                </c:pt>
                <c:pt idx="128">
                  <c:v>17.02327498</c:v>
                </c:pt>
                <c:pt idx="129">
                  <c:v>17.15626932</c:v>
                </c:pt>
                <c:pt idx="130">
                  <c:v>17.28926365</c:v>
                </c:pt>
                <c:pt idx="131">
                  <c:v>17.42225799</c:v>
                </c:pt>
                <c:pt idx="132">
                  <c:v>17.55525232</c:v>
                </c:pt>
                <c:pt idx="133">
                  <c:v>17.68824666</c:v>
                </c:pt>
                <c:pt idx="134">
                  <c:v>17.821241</c:v>
                </c:pt>
                <c:pt idx="135">
                  <c:v>17.95423533</c:v>
                </c:pt>
                <c:pt idx="136">
                  <c:v>18.08722967</c:v>
                </c:pt>
                <c:pt idx="137">
                  <c:v>18.220224</c:v>
                </c:pt>
                <c:pt idx="138">
                  <c:v>18.35321834</c:v>
                </c:pt>
                <c:pt idx="139">
                  <c:v>18.48621267</c:v>
                </c:pt>
                <c:pt idx="140">
                  <c:v>18.61920701</c:v>
                </c:pt>
                <c:pt idx="141">
                  <c:v>18.75220135</c:v>
                </c:pt>
                <c:pt idx="142">
                  <c:v>18.88519568</c:v>
                </c:pt>
                <c:pt idx="143">
                  <c:v>19.01819002</c:v>
                </c:pt>
                <c:pt idx="144">
                  <c:v>19.15118435</c:v>
                </c:pt>
                <c:pt idx="145">
                  <c:v>19.28417869</c:v>
                </c:pt>
                <c:pt idx="146">
                  <c:v>19.41717303</c:v>
                </c:pt>
                <c:pt idx="147">
                  <c:v>19.55016736</c:v>
                </c:pt>
                <c:pt idx="148">
                  <c:v>19.6831617</c:v>
                </c:pt>
                <c:pt idx="149">
                  <c:v>19.81615603</c:v>
                </c:pt>
                <c:pt idx="150">
                  <c:v>19.94915037</c:v>
                </c:pt>
                <c:pt idx="151">
                  <c:v>20.0821447</c:v>
                </c:pt>
                <c:pt idx="152">
                  <c:v>20.21513904</c:v>
                </c:pt>
                <c:pt idx="153">
                  <c:v>20.34813338</c:v>
                </c:pt>
                <c:pt idx="154">
                  <c:v>20.48112771</c:v>
                </c:pt>
                <c:pt idx="155">
                  <c:v>20.61412205</c:v>
                </c:pt>
                <c:pt idx="156">
                  <c:v>20.74711638</c:v>
                </c:pt>
                <c:pt idx="157">
                  <c:v>20.88011072</c:v>
                </c:pt>
                <c:pt idx="158">
                  <c:v>21.01310505</c:v>
                </c:pt>
                <c:pt idx="159">
                  <c:v>21.14609939</c:v>
                </c:pt>
                <c:pt idx="160">
                  <c:v>21.27909373</c:v>
                </c:pt>
                <c:pt idx="161">
                  <c:v>21.41208806</c:v>
                </c:pt>
                <c:pt idx="162">
                  <c:v>21.5450824</c:v>
                </c:pt>
                <c:pt idx="163">
                  <c:v>21.67807673</c:v>
                </c:pt>
                <c:pt idx="164">
                  <c:v>21.81107107</c:v>
                </c:pt>
                <c:pt idx="165">
                  <c:v>21.94406541</c:v>
                </c:pt>
                <c:pt idx="166">
                  <c:v>22.07705974</c:v>
                </c:pt>
                <c:pt idx="167">
                  <c:v>22.21005408</c:v>
                </c:pt>
                <c:pt idx="168">
                  <c:v>22.34304841</c:v>
                </c:pt>
                <c:pt idx="169">
                  <c:v>22.47604275</c:v>
                </c:pt>
                <c:pt idx="170">
                  <c:v>22.60903708</c:v>
                </c:pt>
                <c:pt idx="171">
                  <c:v>22.74203142</c:v>
                </c:pt>
                <c:pt idx="172">
                  <c:v>22.87502576</c:v>
                </c:pt>
                <c:pt idx="173">
                  <c:v>23.00802009</c:v>
                </c:pt>
                <c:pt idx="174">
                  <c:v>23.14101443</c:v>
                </c:pt>
                <c:pt idx="175">
                  <c:v>23.27400876</c:v>
                </c:pt>
                <c:pt idx="176">
                  <c:v>23.4070031</c:v>
                </c:pt>
                <c:pt idx="177">
                  <c:v>23.53999743</c:v>
                </c:pt>
                <c:pt idx="178">
                  <c:v>23.67299177</c:v>
                </c:pt>
                <c:pt idx="179">
                  <c:v>23.80598611</c:v>
                </c:pt>
                <c:pt idx="180">
                  <c:v>23.93898044</c:v>
                </c:pt>
              </c:strCache>
            </c:strRef>
          </c:xVal>
          <c:yVal>
            <c:numRef>
              <c:f>'[strength (1).xlsx]Sheet1'!$B:$B</c:f>
              <c:numCache>
                <c:formatCode>General</c:formatCode>
                <c:ptCount val="1048576"/>
                <c:pt idx="0">
                  <c:v>0</c:v>
                </c:pt>
                <c:pt idx="1">
                  <c:v>0.15</c:v>
                </c:pt>
                <c:pt idx="2">
                  <c:v>0.2</c:v>
                </c:pt>
                <c:pt idx="3">
                  <c:v>5.25</c:v>
                </c:pt>
                <c:pt idx="4">
                  <c:v>6.95</c:v>
                </c:pt>
                <c:pt idx="5">
                  <c:v>8.1</c:v>
                </c:pt>
                <c:pt idx="6">
                  <c:v>8.6</c:v>
                </c:pt>
                <c:pt idx="7">
                  <c:v>9.0500000000000007</c:v>
                </c:pt>
                <c:pt idx="8">
                  <c:v>9.35</c:v>
                </c:pt>
                <c:pt idx="9">
                  <c:v>9.5</c:v>
                </c:pt>
                <c:pt idx="10">
                  <c:v>9.65</c:v>
                </c:pt>
                <c:pt idx="11">
                  <c:v>9.8000000000000007</c:v>
                </c:pt>
                <c:pt idx="12">
                  <c:v>9.9</c:v>
                </c:pt>
                <c:pt idx="13">
                  <c:v>10</c:v>
                </c:pt>
                <c:pt idx="14">
                  <c:v>10.1</c:v>
                </c:pt>
                <c:pt idx="15">
                  <c:v>10.25</c:v>
                </c:pt>
                <c:pt idx="16">
                  <c:v>10.3</c:v>
                </c:pt>
                <c:pt idx="17">
                  <c:v>10.4</c:v>
                </c:pt>
                <c:pt idx="18">
                  <c:v>10.35</c:v>
                </c:pt>
                <c:pt idx="19">
                  <c:v>10.4</c:v>
                </c:pt>
                <c:pt idx="20">
                  <c:v>10.5</c:v>
                </c:pt>
                <c:pt idx="21">
                  <c:v>10.55</c:v>
                </c:pt>
                <c:pt idx="22">
                  <c:v>10.6</c:v>
                </c:pt>
                <c:pt idx="23">
                  <c:v>10.65</c:v>
                </c:pt>
                <c:pt idx="24">
                  <c:v>10.75</c:v>
                </c:pt>
                <c:pt idx="25">
                  <c:v>10.8</c:v>
                </c:pt>
                <c:pt idx="26">
                  <c:v>10.85</c:v>
                </c:pt>
                <c:pt idx="27">
                  <c:v>10.9</c:v>
                </c:pt>
                <c:pt idx="28">
                  <c:v>10.95</c:v>
                </c:pt>
                <c:pt idx="29">
                  <c:v>11</c:v>
                </c:pt>
                <c:pt idx="30">
                  <c:v>11.1</c:v>
                </c:pt>
                <c:pt idx="31">
                  <c:v>11.15</c:v>
                </c:pt>
                <c:pt idx="32">
                  <c:v>11.2</c:v>
                </c:pt>
                <c:pt idx="33">
                  <c:v>11.25</c:v>
                </c:pt>
                <c:pt idx="34">
                  <c:v>11.3</c:v>
                </c:pt>
                <c:pt idx="35">
                  <c:v>11.35</c:v>
                </c:pt>
                <c:pt idx="36">
                  <c:v>11.4</c:v>
                </c:pt>
                <c:pt idx="37">
                  <c:v>11.45</c:v>
                </c:pt>
                <c:pt idx="38">
                  <c:v>11.5</c:v>
                </c:pt>
                <c:pt idx="39">
                  <c:v>11.55</c:v>
                </c:pt>
                <c:pt idx="40">
                  <c:v>11.55</c:v>
                </c:pt>
                <c:pt idx="41">
                  <c:v>11.6</c:v>
                </c:pt>
                <c:pt idx="42">
                  <c:v>11.65</c:v>
                </c:pt>
                <c:pt idx="43">
                  <c:v>11.65</c:v>
                </c:pt>
                <c:pt idx="44">
                  <c:v>11.7</c:v>
                </c:pt>
                <c:pt idx="45">
                  <c:v>11.75</c:v>
                </c:pt>
                <c:pt idx="46">
                  <c:v>11.75</c:v>
                </c:pt>
                <c:pt idx="47">
                  <c:v>11.8</c:v>
                </c:pt>
                <c:pt idx="48">
                  <c:v>11.85</c:v>
                </c:pt>
                <c:pt idx="49">
                  <c:v>11.9</c:v>
                </c:pt>
                <c:pt idx="50">
                  <c:v>11.9</c:v>
                </c:pt>
                <c:pt idx="51">
                  <c:v>11.95</c:v>
                </c:pt>
                <c:pt idx="52">
                  <c:v>12</c:v>
                </c:pt>
                <c:pt idx="53">
                  <c:v>12.05</c:v>
                </c:pt>
                <c:pt idx="54">
                  <c:v>12.05</c:v>
                </c:pt>
                <c:pt idx="55">
                  <c:v>12.1</c:v>
                </c:pt>
                <c:pt idx="56">
                  <c:v>12.1</c:v>
                </c:pt>
                <c:pt idx="57">
                  <c:v>12.15</c:v>
                </c:pt>
                <c:pt idx="58">
                  <c:v>12.2</c:v>
                </c:pt>
                <c:pt idx="59">
                  <c:v>12.25</c:v>
                </c:pt>
                <c:pt idx="60">
                  <c:v>12.25</c:v>
                </c:pt>
                <c:pt idx="61">
                  <c:v>12.3</c:v>
                </c:pt>
                <c:pt idx="62">
                  <c:v>12.3</c:v>
                </c:pt>
                <c:pt idx="63">
                  <c:v>12.35</c:v>
                </c:pt>
                <c:pt idx="64">
                  <c:v>12.4</c:v>
                </c:pt>
                <c:pt idx="65">
                  <c:v>12.4</c:v>
                </c:pt>
                <c:pt idx="66">
                  <c:v>12.45</c:v>
                </c:pt>
                <c:pt idx="67">
                  <c:v>12.5</c:v>
                </c:pt>
                <c:pt idx="68">
                  <c:v>12.5</c:v>
                </c:pt>
                <c:pt idx="69">
                  <c:v>12.5</c:v>
                </c:pt>
                <c:pt idx="70">
                  <c:v>12.55</c:v>
                </c:pt>
                <c:pt idx="71">
                  <c:v>12.6</c:v>
                </c:pt>
                <c:pt idx="72">
                  <c:v>12.6</c:v>
                </c:pt>
                <c:pt idx="73">
                  <c:v>12.65</c:v>
                </c:pt>
                <c:pt idx="74">
                  <c:v>12.7</c:v>
                </c:pt>
                <c:pt idx="75">
                  <c:v>12.7</c:v>
                </c:pt>
                <c:pt idx="76">
                  <c:v>12.75</c:v>
                </c:pt>
                <c:pt idx="77">
                  <c:v>12.75</c:v>
                </c:pt>
                <c:pt idx="78">
                  <c:v>12.8</c:v>
                </c:pt>
                <c:pt idx="79">
                  <c:v>12.85</c:v>
                </c:pt>
                <c:pt idx="80">
                  <c:v>12.85</c:v>
                </c:pt>
                <c:pt idx="81">
                  <c:v>12.9</c:v>
                </c:pt>
                <c:pt idx="82">
                  <c:v>12.9</c:v>
                </c:pt>
                <c:pt idx="83">
                  <c:v>13.05</c:v>
                </c:pt>
                <c:pt idx="84">
                  <c:v>13.1</c:v>
                </c:pt>
                <c:pt idx="85">
                  <c:v>13.1</c:v>
                </c:pt>
                <c:pt idx="86">
                  <c:v>13.15</c:v>
                </c:pt>
                <c:pt idx="87">
                  <c:v>13.15</c:v>
                </c:pt>
                <c:pt idx="88">
                  <c:v>13.2</c:v>
                </c:pt>
                <c:pt idx="89">
                  <c:v>13.2</c:v>
                </c:pt>
                <c:pt idx="90">
                  <c:v>13.25</c:v>
                </c:pt>
                <c:pt idx="91">
                  <c:v>13.3</c:v>
                </c:pt>
                <c:pt idx="92">
                  <c:v>13.3</c:v>
                </c:pt>
                <c:pt idx="93">
                  <c:v>13.35</c:v>
                </c:pt>
                <c:pt idx="94">
                  <c:v>13.35</c:v>
                </c:pt>
                <c:pt idx="95">
                  <c:v>13.4</c:v>
                </c:pt>
                <c:pt idx="96">
                  <c:v>13.4</c:v>
                </c:pt>
                <c:pt idx="97">
                  <c:v>13.45</c:v>
                </c:pt>
                <c:pt idx="98">
                  <c:v>13.45</c:v>
                </c:pt>
                <c:pt idx="99">
                  <c:v>13.5</c:v>
                </c:pt>
                <c:pt idx="100">
                  <c:v>13.5</c:v>
                </c:pt>
                <c:pt idx="101">
                  <c:v>13.5</c:v>
                </c:pt>
                <c:pt idx="102">
                  <c:v>13.55</c:v>
                </c:pt>
                <c:pt idx="103">
                  <c:v>13.6</c:v>
                </c:pt>
                <c:pt idx="104">
                  <c:v>13.6</c:v>
                </c:pt>
                <c:pt idx="105">
                  <c:v>13.6</c:v>
                </c:pt>
                <c:pt idx="106">
                  <c:v>13.65</c:v>
                </c:pt>
                <c:pt idx="107">
                  <c:v>13.65</c:v>
                </c:pt>
                <c:pt idx="108">
                  <c:v>13.7</c:v>
                </c:pt>
                <c:pt idx="109">
                  <c:v>13.7</c:v>
                </c:pt>
                <c:pt idx="110">
                  <c:v>13.7</c:v>
                </c:pt>
                <c:pt idx="111">
                  <c:v>13.75</c:v>
                </c:pt>
                <c:pt idx="112">
                  <c:v>13.75</c:v>
                </c:pt>
                <c:pt idx="113">
                  <c:v>13.8</c:v>
                </c:pt>
                <c:pt idx="114">
                  <c:v>13.8</c:v>
                </c:pt>
                <c:pt idx="115">
                  <c:v>13.8</c:v>
                </c:pt>
                <c:pt idx="116">
                  <c:v>13.85</c:v>
                </c:pt>
                <c:pt idx="117">
                  <c:v>13.85</c:v>
                </c:pt>
                <c:pt idx="118">
                  <c:v>13.9</c:v>
                </c:pt>
                <c:pt idx="119">
                  <c:v>13.9</c:v>
                </c:pt>
                <c:pt idx="120">
                  <c:v>13.9</c:v>
                </c:pt>
                <c:pt idx="121">
                  <c:v>13.95</c:v>
                </c:pt>
                <c:pt idx="122">
                  <c:v>13.95</c:v>
                </c:pt>
                <c:pt idx="123">
                  <c:v>13.95</c:v>
                </c:pt>
                <c:pt idx="124">
                  <c:v>14</c:v>
                </c:pt>
                <c:pt idx="125">
                  <c:v>14.05</c:v>
                </c:pt>
                <c:pt idx="126">
                  <c:v>14.05</c:v>
                </c:pt>
                <c:pt idx="127">
                  <c:v>14.1</c:v>
                </c:pt>
                <c:pt idx="128">
                  <c:v>14.15</c:v>
                </c:pt>
                <c:pt idx="129">
                  <c:v>14.15</c:v>
                </c:pt>
                <c:pt idx="130">
                  <c:v>14.2</c:v>
                </c:pt>
                <c:pt idx="131">
                  <c:v>14.2</c:v>
                </c:pt>
                <c:pt idx="132">
                  <c:v>14.2</c:v>
                </c:pt>
                <c:pt idx="133">
                  <c:v>14.25</c:v>
                </c:pt>
                <c:pt idx="134">
                  <c:v>14.25</c:v>
                </c:pt>
                <c:pt idx="135">
                  <c:v>14.3</c:v>
                </c:pt>
                <c:pt idx="136">
                  <c:v>14.3</c:v>
                </c:pt>
                <c:pt idx="137">
                  <c:v>14.3</c:v>
                </c:pt>
                <c:pt idx="138">
                  <c:v>14.35</c:v>
                </c:pt>
                <c:pt idx="139">
                  <c:v>14.35</c:v>
                </c:pt>
                <c:pt idx="140">
                  <c:v>14.4</c:v>
                </c:pt>
                <c:pt idx="141">
                  <c:v>14.4</c:v>
                </c:pt>
                <c:pt idx="142">
                  <c:v>14.4</c:v>
                </c:pt>
                <c:pt idx="143">
                  <c:v>14.4</c:v>
                </c:pt>
                <c:pt idx="144">
                  <c:v>14.4</c:v>
                </c:pt>
                <c:pt idx="145">
                  <c:v>14.45</c:v>
                </c:pt>
                <c:pt idx="146">
                  <c:v>14.5</c:v>
                </c:pt>
                <c:pt idx="147">
                  <c:v>14.5</c:v>
                </c:pt>
                <c:pt idx="148">
                  <c:v>14.5</c:v>
                </c:pt>
                <c:pt idx="149">
                  <c:v>14.55</c:v>
                </c:pt>
                <c:pt idx="150">
                  <c:v>14.55</c:v>
                </c:pt>
                <c:pt idx="151">
                  <c:v>14.55</c:v>
                </c:pt>
                <c:pt idx="152">
                  <c:v>14.6</c:v>
                </c:pt>
                <c:pt idx="153">
                  <c:v>14.6</c:v>
                </c:pt>
                <c:pt idx="154">
                  <c:v>14.6</c:v>
                </c:pt>
                <c:pt idx="155">
                  <c:v>14.6</c:v>
                </c:pt>
                <c:pt idx="156">
                  <c:v>14.65</c:v>
                </c:pt>
                <c:pt idx="157">
                  <c:v>14.65</c:v>
                </c:pt>
                <c:pt idx="158">
                  <c:v>14.65</c:v>
                </c:pt>
                <c:pt idx="159">
                  <c:v>14.65</c:v>
                </c:pt>
                <c:pt idx="160">
                  <c:v>14.7</c:v>
                </c:pt>
                <c:pt idx="161">
                  <c:v>14.7</c:v>
                </c:pt>
                <c:pt idx="162">
                  <c:v>14.7</c:v>
                </c:pt>
                <c:pt idx="163">
                  <c:v>14.75</c:v>
                </c:pt>
                <c:pt idx="164">
                  <c:v>14.75</c:v>
                </c:pt>
                <c:pt idx="165">
                  <c:v>14.75</c:v>
                </c:pt>
                <c:pt idx="166">
                  <c:v>14.75</c:v>
                </c:pt>
                <c:pt idx="167">
                  <c:v>14.75</c:v>
                </c:pt>
                <c:pt idx="168">
                  <c:v>14.8</c:v>
                </c:pt>
                <c:pt idx="169">
                  <c:v>14.8</c:v>
                </c:pt>
                <c:pt idx="170">
                  <c:v>14.8</c:v>
                </c:pt>
                <c:pt idx="171">
                  <c:v>14.8</c:v>
                </c:pt>
                <c:pt idx="172">
                  <c:v>14.85</c:v>
                </c:pt>
                <c:pt idx="173">
                  <c:v>14.8</c:v>
                </c:pt>
                <c:pt idx="174">
                  <c:v>14.85</c:v>
                </c:pt>
                <c:pt idx="175">
                  <c:v>14.9</c:v>
                </c:pt>
                <c:pt idx="176">
                  <c:v>14.9</c:v>
                </c:pt>
                <c:pt idx="177">
                  <c:v>14.9</c:v>
                </c:pt>
                <c:pt idx="178">
                  <c:v>14.9</c:v>
                </c:pt>
                <c:pt idx="179">
                  <c:v>14.95</c:v>
                </c:pt>
                <c:pt idx="180">
                  <c:v>13.04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2E47-4CB2-B03E-17A4DC5650E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42812335"/>
        <c:axId val="242809839"/>
      </c:scatterChart>
      <c:valAx>
        <c:axId val="242812335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42809839"/>
        <c:crosses val="autoZero"/>
        <c:crossBetween val="midCat"/>
      </c:valAx>
      <c:valAx>
        <c:axId val="242809839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42812335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3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879</TotalTime>
  <Pages>23</Pages>
  <Words>3239</Words>
  <Characters>18466</Characters>
  <Application>Microsoft Office Word</Application>
  <DocSecurity>0</DocSecurity>
  <Lines>153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2017-10-12T06:52:00Z</dcterms:created>
  <dcterms:modified xsi:type="dcterms:W3CDTF">2018-02-02T21:01:00Z</dcterms:modified>
</cp:coreProperties>
</file>